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E10" w:rsidRDefault="00893E10" w:rsidP="00BF06D0">
      <w:pPr>
        <w:pStyle w:val="BodyText"/>
        <w:tabs>
          <w:tab w:val="left" w:pos="426"/>
        </w:tabs>
        <w:spacing w:before="0" w:after="120"/>
        <w:ind w:left="0"/>
        <w:jc w:val="both"/>
        <w:rPr>
          <w:color w:val="FF0000"/>
        </w:rPr>
      </w:pPr>
      <w:r>
        <w:rPr>
          <w:color w:val="FF0000"/>
        </w:rPr>
        <w:t>Düzenleyici Kurum Yetkilisinin Dikkatine!</w:t>
      </w:r>
    </w:p>
    <w:p w:rsidR="002A1BD8" w:rsidRDefault="002A1BD8" w:rsidP="00BF06D0">
      <w:pPr>
        <w:pStyle w:val="BodyText"/>
        <w:tabs>
          <w:tab w:val="left" w:pos="426"/>
        </w:tabs>
        <w:spacing w:before="0" w:after="120"/>
        <w:ind w:left="0"/>
        <w:jc w:val="both"/>
        <w:rPr>
          <w:color w:val="FF0000"/>
        </w:rPr>
      </w:pPr>
      <w:r w:rsidRPr="002A1BD8">
        <w:rPr>
          <w:color w:val="FF0000"/>
        </w:rPr>
        <w:t>Şartnameye başlamadan önce dikkat e</w:t>
      </w:r>
      <w:r w:rsidR="00B903C1">
        <w:rPr>
          <w:color w:val="FF0000"/>
        </w:rPr>
        <w:t>dilm</w:t>
      </w:r>
      <w:r w:rsidR="00BF06D0">
        <w:rPr>
          <w:color w:val="FF0000"/>
        </w:rPr>
        <w:t>esi</w:t>
      </w:r>
      <w:r w:rsidRPr="002A1BD8">
        <w:rPr>
          <w:color w:val="FF0000"/>
        </w:rPr>
        <w:t xml:space="preserve"> gereken hususlar:</w:t>
      </w:r>
    </w:p>
    <w:p w:rsidR="003C5073" w:rsidRPr="003C5073" w:rsidRDefault="003C5073" w:rsidP="00BF06D0">
      <w:pPr>
        <w:pStyle w:val="BodyText"/>
        <w:numPr>
          <w:ilvl w:val="0"/>
          <w:numId w:val="27"/>
        </w:numPr>
        <w:tabs>
          <w:tab w:val="left" w:pos="426"/>
        </w:tabs>
        <w:spacing w:before="0" w:after="120"/>
        <w:jc w:val="both"/>
        <w:rPr>
          <w:color w:val="FF0000"/>
        </w:rPr>
      </w:pPr>
      <w:r>
        <w:rPr>
          <w:color w:val="FF0000"/>
        </w:rPr>
        <w:t xml:space="preserve">Bu Word dosyasının biçimini </w:t>
      </w:r>
      <w:r w:rsidR="008758D6">
        <w:rPr>
          <w:color w:val="FF0000"/>
        </w:rPr>
        <w:t xml:space="preserve">(font tipi, büyüklüğü, madde imleri, girintiler ve hizamalar gibi) </w:t>
      </w:r>
      <w:r>
        <w:rPr>
          <w:color w:val="FF0000"/>
        </w:rPr>
        <w:t>lütfen değiştirmeyiniz.</w:t>
      </w:r>
    </w:p>
    <w:p w:rsidR="002A1BD8" w:rsidRPr="002A1BD8" w:rsidRDefault="00B903C1" w:rsidP="00BF06D0">
      <w:pPr>
        <w:pStyle w:val="BodyText"/>
        <w:numPr>
          <w:ilvl w:val="0"/>
          <w:numId w:val="27"/>
        </w:numPr>
        <w:tabs>
          <w:tab w:val="left" w:pos="426"/>
        </w:tabs>
        <w:spacing w:before="0" w:after="120"/>
        <w:jc w:val="both"/>
        <w:rPr>
          <w:color w:val="FF0000"/>
        </w:rPr>
      </w:pPr>
      <w:r>
        <w:rPr>
          <w:color w:val="FF0000"/>
        </w:rPr>
        <w:t xml:space="preserve">Siyah metinleri lütfen gerekmedikçe değiştirmeyiniz. </w:t>
      </w:r>
      <w:r w:rsidR="002A1BD8" w:rsidRPr="002A1BD8">
        <w:rPr>
          <w:highlight w:val="yellow"/>
        </w:rPr>
        <w:t xml:space="preserve">Sarı </w:t>
      </w:r>
      <w:r w:rsidR="008758D6">
        <w:rPr>
          <w:highlight w:val="yellow"/>
        </w:rPr>
        <w:t xml:space="preserve">vurgu ile belirtilen </w:t>
      </w:r>
      <w:r w:rsidR="002A1BD8" w:rsidRPr="002A1BD8">
        <w:rPr>
          <w:highlight w:val="yellow"/>
        </w:rPr>
        <w:t>metin</w:t>
      </w:r>
      <w:r w:rsidR="008758D6">
        <w:rPr>
          <w:highlight w:val="yellow"/>
        </w:rPr>
        <w:t>ler</w:t>
      </w:r>
      <w:r w:rsidR="00BF06D0">
        <w:rPr>
          <w:highlight w:val="yellow"/>
        </w:rPr>
        <w:t xml:space="preserve"> </w:t>
      </w:r>
      <w:r w:rsidR="002A1BD8" w:rsidRPr="002A1BD8">
        <w:rPr>
          <w:highlight w:val="yellow"/>
        </w:rPr>
        <w:t>/</w:t>
      </w:r>
      <w:r w:rsidR="00BF06D0">
        <w:rPr>
          <w:highlight w:val="yellow"/>
        </w:rPr>
        <w:t xml:space="preserve"> </w:t>
      </w:r>
      <w:r w:rsidR="002A1BD8" w:rsidRPr="002A1BD8">
        <w:rPr>
          <w:highlight w:val="yellow"/>
        </w:rPr>
        <w:t>yazılar</w:t>
      </w:r>
      <w:r w:rsidR="002A1BD8" w:rsidRPr="002A1BD8">
        <w:rPr>
          <w:color w:val="FF0000"/>
        </w:rPr>
        <w:t xml:space="preserve"> düzenleyici kurum tarafından kendi yarışma içeriğine göre düzenlenecek</w:t>
      </w:r>
      <w:r w:rsidR="00BF06D0">
        <w:rPr>
          <w:color w:val="FF0000"/>
        </w:rPr>
        <w:t xml:space="preserve"> </w:t>
      </w:r>
      <w:r w:rsidR="002A1BD8" w:rsidRPr="002A1BD8">
        <w:rPr>
          <w:color w:val="FF0000"/>
        </w:rPr>
        <w:t>/ yazılacaktır.</w:t>
      </w:r>
      <w:r w:rsidR="00173563">
        <w:rPr>
          <w:color w:val="FF0000"/>
        </w:rPr>
        <w:t xml:space="preserve"> </w:t>
      </w:r>
    </w:p>
    <w:p w:rsidR="002A1BD8" w:rsidRPr="00B903C1" w:rsidRDefault="002A1BD8" w:rsidP="00BF06D0">
      <w:pPr>
        <w:pStyle w:val="BodyText"/>
        <w:numPr>
          <w:ilvl w:val="0"/>
          <w:numId w:val="27"/>
        </w:numPr>
        <w:tabs>
          <w:tab w:val="left" w:pos="426"/>
        </w:tabs>
        <w:spacing w:before="0" w:after="120"/>
        <w:jc w:val="both"/>
        <w:rPr>
          <w:color w:val="FF0000"/>
        </w:rPr>
      </w:pPr>
      <w:r w:rsidRPr="00B903C1">
        <w:rPr>
          <w:color w:val="FF0000"/>
        </w:rPr>
        <w:t>Kırmızı yazılan tüm metinler</w:t>
      </w:r>
      <w:r w:rsidR="00B903C1">
        <w:rPr>
          <w:color w:val="FF0000"/>
        </w:rPr>
        <w:t>,</w:t>
      </w:r>
      <w:r w:rsidRPr="00B903C1">
        <w:rPr>
          <w:color w:val="FF0000"/>
        </w:rPr>
        <w:t xml:space="preserve"> düzenleyici kuruma yol göstermesi için yazılmış olup, </w:t>
      </w:r>
      <w:r w:rsidR="003446CE">
        <w:rPr>
          <w:color w:val="FF0000"/>
        </w:rPr>
        <w:t>gerekli bilgiler yazıldıktan sonra</w:t>
      </w:r>
      <w:r w:rsidR="003446CE" w:rsidRPr="00B903C1">
        <w:rPr>
          <w:color w:val="FF0000"/>
        </w:rPr>
        <w:t xml:space="preserve"> </w:t>
      </w:r>
      <w:r w:rsidR="00BF06D0" w:rsidRPr="00B903C1">
        <w:rPr>
          <w:b/>
          <w:bCs/>
          <w:color w:val="FF0000"/>
        </w:rPr>
        <w:t>kırmızı metinler</w:t>
      </w:r>
      <w:r w:rsidR="00B903C1" w:rsidRPr="00B903C1">
        <w:rPr>
          <w:b/>
          <w:bCs/>
          <w:color w:val="FF0000"/>
        </w:rPr>
        <w:t>in</w:t>
      </w:r>
      <w:r w:rsidR="0061451E" w:rsidRPr="00B903C1">
        <w:rPr>
          <w:b/>
          <w:bCs/>
          <w:color w:val="FF0000"/>
        </w:rPr>
        <w:t xml:space="preserve"> </w:t>
      </w:r>
      <w:r w:rsidR="00B903C1" w:rsidRPr="00B903C1">
        <w:rPr>
          <w:b/>
          <w:bCs/>
          <w:color w:val="FF0000"/>
        </w:rPr>
        <w:t>silin</w:t>
      </w:r>
      <w:r w:rsidR="00B903C1" w:rsidRPr="008758D6">
        <w:rPr>
          <w:b/>
          <w:color w:val="FF0000"/>
        </w:rPr>
        <w:t>ip</w:t>
      </w:r>
      <w:r w:rsidR="00B903C1">
        <w:rPr>
          <w:color w:val="FF0000"/>
        </w:rPr>
        <w:t xml:space="preserve">, </w:t>
      </w:r>
      <w:hyperlink r:id="rId7" w:history="1">
        <w:r w:rsidR="00BF06D0" w:rsidRPr="00B903C1">
          <w:t>yarisma@tfsf.org.tr</w:t>
        </w:r>
      </w:hyperlink>
      <w:r w:rsidR="00BF06D0" w:rsidRPr="00B903C1">
        <w:rPr>
          <w:color w:val="FF0000"/>
        </w:rPr>
        <w:t xml:space="preserve"> eposta adresine</w:t>
      </w:r>
      <w:r w:rsidR="00B903C1">
        <w:rPr>
          <w:color w:val="FF0000"/>
        </w:rPr>
        <w:t>,</w:t>
      </w:r>
      <w:r w:rsidR="00BF06D0" w:rsidRPr="00B903C1">
        <w:rPr>
          <w:color w:val="FF0000"/>
        </w:rPr>
        <w:t xml:space="preserve"> </w:t>
      </w:r>
      <w:r w:rsidR="003446CE">
        <w:rPr>
          <w:color w:val="FF0000"/>
        </w:rPr>
        <w:t xml:space="preserve">bu dokumanın </w:t>
      </w:r>
      <w:r w:rsidR="00BF06D0" w:rsidRPr="00B903C1">
        <w:rPr>
          <w:color w:val="FF0000"/>
        </w:rPr>
        <w:t xml:space="preserve">doc/docx uzantılı olarak </w:t>
      </w:r>
      <w:r w:rsidRPr="00B903C1">
        <w:rPr>
          <w:color w:val="FF0000"/>
        </w:rPr>
        <w:t>gönderilmesi gerekmektedir.</w:t>
      </w:r>
    </w:p>
    <w:p w:rsidR="002A1BD8" w:rsidRPr="002A1BD8" w:rsidRDefault="002A1BD8" w:rsidP="002A1BD8">
      <w:pPr>
        <w:pStyle w:val="BodyText"/>
        <w:tabs>
          <w:tab w:val="left" w:pos="426"/>
        </w:tabs>
        <w:spacing w:before="0" w:after="120"/>
        <w:ind w:left="0"/>
        <w:rPr>
          <w:color w:val="FF0000"/>
        </w:rPr>
      </w:pPr>
    </w:p>
    <w:p w:rsidR="002A1BD8" w:rsidRDefault="002A1BD8" w:rsidP="002A1BD8">
      <w:pPr>
        <w:pStyle w:val="BodyText"/>
        <w:tabs>
          <w:tab w:val="left" w:pos="426"/>
        </w:tabs>
        <w:spacing w:before="0" w:after="120"/>
        <w:ind w:left="0"/>
        <w:jc w:val="center"/>
        <w:rPr>
          <w:highlight w:val="yellow"/>
        </w:rPr>
      </w:pPr>
    </w:p>
    <w:p w:rsidR="00130C0B" w:rsidRPr="00735086" w:rsidRDefault="00E60E51" w:rsidP="002A1BD8">
      <w:pPr>
        <w:pStyle w:val="BodyText"/>
        <w:tabs>
          <w:tab w:val="left" w:pos="426"/>
        </w:tabs>
        <w:spacing w:before="0" w:after="120"/>
        <w:ind w:left="0"/>
        <w:jc w:val="center"/>
        <w:rPr>
          <w:color w:val="FF0000"/>
        </w:rPr>
      </w:pPr>
      <w:r w:rsidRPr="00735086">
        <w:rPr>
          <w:color w:val="FF0000"/>
          <w:highlight w:val="yellow"/>
        </w:rPr>
        <w:t>BURAYA DÜZENLEYİCİ KURUM LOGOSU EKLENE</w:t>
      </w:r>
      <w:r w:rsidR="00ED5CDE" w:rsidRPr="00735086">
        <w:rPr>
          <w:color w:val="FF0000"/>
          <w:highlight w:val="yellow"/>
        </w:rPr>
        <w:t>CEK</w:t>
      </w:r>
    </w:p>
    <w:p w:rsidR="00BD577B" w:rsidRPr="00BD577B" w:rsidRDefault="00BD577B" w:rsidP="00E345C4">
      <w:pPr>
        <w:tabs>
          <w:tab w:val="left" w:pos="426"/>
        </w:tabs>
        <w:spacing w:after="120"/>
        <w:jc w:val="both"/>
        <w:rPr>
          <w:b/>
        </w:rPr>
      </w:pPr>
    </w:p>
    <w:p w:rsidR="00130C0B" w:rsidRPr="00BD577B" w:rsidRDefault="00E60E51" w:rsidP="00E345C4">
      <w:pPr>
        <w:tabs>
          <w:tab w:val="left" w:pos="426"/>
        </w:tabs>
        <w:spacing w:after="120"/>
        <w:jc w:val="center"/>
        <w:rPr>
          <w:b/>
        </w:rPr>
      </w:pPr>
      <w:r w:rsidRPr="00A96E53">
        <w:rPr>
          <w:b/>
          <w:highlight w:val="yellow"/>
        </w:rPr>
        <w:t>…………………………………..</w:t>
      </w:r>
      <w:r w:rsidRPr="00BD577B">
        <w:rPr>
          <w:b/>
        </w:rPr>
        <w:t xml:space="preserve"> </w:t>
      </w:r>
      <w:r w:rsidR="00A96E53">
        <w:rPr>
          <w:b/>
        </w:rPr>
        <w:t xml:space="preserve">ULUSAL </w:t>
      </w:r>
      <w:r w:rsidR="00861771" w:rsidRPr="00BD577B">
        <w:rPr>
          <w:b/>
        </w:rPr>
        <w:t>FOTOĞRAF YARIŞMASI ŞARTNAMESİ</w:t>
      </w:r>
    </w:p>
    <w:p w:rsidR="00130C0B" w:rsidRPr="00BD577B" w:rsidRDefault="00130C0B" w:rsidP="00E345C4">
      <w:pPr>
        <w:pStyle w:val="BodyText"/>
        <w:tabs>
          <w:tab w:val="left" w:pos="426"/>
        </w:tabs>
        <w:spacing w:before="0" w:after="120"/>
        <w:ind w:left="0"/>
        <w:jc w:val="both"/>
        <w:rPr>
          <w:b/>
        </w:rPr>
      </w:pPr>
    </w:p>
    <w:p w:rsidR="00B94225" w:rsidRDefault="00BC3750" w:rsidP="00F47809">
      <w:pPr>
        <w:pStyle w:val="ListParagraph"/>
        <w:numPr>
          <w:ilvl w:val="0"/>
          <w:numId w:val="3"/>
        </w:numPr>
        <w:tabs>
          <w:tab w:val="left" w:pos="426"/>
        </w:tabs>
        <w:ind w:left="0" w:firstLine="0"/>
        <w:rPr>
          <w:i/>
          <w:iCs/>
          <w:color w:val="FF0000"/>
        </w:rPr>
      </w:pPr>
      <w:bookmarkStart w:id="0" w:name="_Hlk128476469"/>
      <w:r w:rsidRPr="00BD577B">
        <w:rPr>
          <w:b/>
        </w:rPr>
        <w:t>Yarışmanın</w:t>
      </w:r>
      <w:r w:rsidR="0055331B" w:rsidRPr="00BD577B">
        <w:rPr>
          <w:b/>
        </w:rPr>
        <w:t xml:space="preserve"> Adı:</w:t>
      </w:r>
      <w:r w:rsidR="0055331B" w:rsidRPr="00ED5CDE">
        <w:rPr>
          <w:bCs/>
          <w:spacing w:val="-3"/>
        </w:rPr>
        <w:t xml:space="preserve"> </w:t>
      </w:r>
      <w:r w:rsidR="00ED5CDE" w:rsidRPr="00ED5CDE">
        <w:rPr>
          <w:bCs/>
          <w:spacing w:val="-3"/>
          <w:highlight w:val="yellow"/>
        </w:rPr>
        <w:t>En Güzel Kare Fotoğraf Yarışması</w:t>
      </w:r>
      <w:r w:rsidR="00ED5CDE">
        <w:rPr>
          <w:bCs/>
          <w:spacing w:val="-3"/>
        </w:rPr>
        <w:t xml:space="preserve"> </w:t>
      </w:r>
      <w:r w:rsidR="00E60E51" w:rsidRPr="00ED5CDE">
        <w:rPr>
          <w:i/>
          <w:iCs/>
          <w:color w:val="FF0000"/>
        </w:rPr>
        <w:t>Yarışmanın adı yazılacaktır</w:t>
      </w:r>
      <w:r w:rsidR="00ED5CDE" w:rsidRPr="00ED5CDE">
        <w:rPr>
          <w:i/>
          <w:iCs/>
          <w:color w:val="FF0000"/>
        </w:rPr>
        <w:t>.</w:t>
      </w:r>
    </w:p>
    <w:p w:rsidR="00F47809" w:rsidRPr="00ED5CDE" w:rsidRDefault="00F47809" w:rsidP="00F47809">
      <w:pPr>
        <w:pStyle w:val="ListParagraph"/>
        <w:tabs>
          <w:tab w:val="left" w:pos="426"/>
        </w:tabs>
        <w:ind w:left="0" w:firstLine="0"/>
        <w:rPr>
          <w:i/>
          <w:iCs/>
          <w:color w:val="FF0000"/>
        </w:rPr>
      </w:pPr>
    </w:p>
    <w:p w:rsidR="00214D10" w:rsidRPr="00BD577B" w:rsidRDefault="00BC3750" w:rsidP="00F47809">
      <w:pPr>
        <w:pStyle w:val="ListParagraph"/>
        <w:numPr>
          <w:ilvl w:val="0"/>
          <w:numId w:val="3"/>
        </w:numPr>
        <w:tabs>
          <w:tab w:val="left" w:pos="426"/>
        </w:tabs>
        <w:ind w:left="0" w:firstLine="0"/>
      </w:pPr>
      <w:bookmarkStart w:id="1" w:name="_Hlk61201862"/>
      <w:r w:rsidRPr="00BD577B">
        <w:rPr>
          <w:b/>
          <w:bCs/>
        </w:rPr>
        <w:t>Yarışmanın</w:t>
      </w:r>
      <w:bookmarkEnd w:id="1"/>
      <w:r w:rsidR="00214D10" w:rsidRPr="00BD577B">
        <w:rPr>
          <w:b/>
          <w:bCs/>
        </w:rPr>
        <w:t xml:space="preserve"> </w:t>
      </w:r>
      <w:r w:rsidR="00214D10">
        <w:rPr>
          <w:b/>
          <w:bCs/>
        </w:rPr>
        <w:t>Amacı</w:t>
      </w:r>
      <w:r w:rsidR="00214D10" w:rsidRPr="00BD577B">
        <w:rPr>
          <w:b/>
          <w:bCs/>
        </w:rPr>
        <w:t xml:space="preserve"> ve </w:t>
      </w:r>
      <w:r w:rsidR="00214D10">
        <w:rPr>
          <w:b/>
          <w:bCs/>
        </w:rPr>
        <w:t>Konusu</w:t>
      </w:r>
      <w:r w:rsidR="00214D10" w:rsidRPr="00BD577B">
        <w:rPr>
          <w:b/>
          <w:bCs/>
          <w:spacing w:val="-2"/>
        </w:rPr>
        <w:t>:</w:t>
      </w:r>
      <w:r w:rsidR="00214D10" w:rsidRPr="00BD577B">
        <w:rPr>
          <w:spacing w:val="-2"/>
        </w:rPr>
        <w:t xml:space="preserve"> </w:t>
      </w:r>
    </w:p>
    <w:bookmarkEnd w:id="0"/>
    <w:p w:rsidR="00214D10" w:rsidRPr="00BD577B" w:rsidRDefault="00ED5CDE" w:rsidP="00F47809">
      <w:pPr>
        <w:pStyle w:val="Heading1"/>
        <w:numPr>
          <w:ilvl w:val="0"/>
          <w:numId w:val="15"/>
        </w:numPr>
        <w:tabs>
          <w:tab w:val="left" w:pos="373"/>
          <w:tab w:val="left" w:pos="426"/>
          <w:tab w:val="left" w:pos="567"/>
        </w:tabs>
        <w:ind w:left="0" w:firstLine="426"/>
        <w:jc w:val="both"/>
        <w:rPr>
          <w:color w:val="FF0000"/>
          <w:spacing w:val="-2"/>
        </w:rPr>
      </w:pPr>
      <w:r w:rsidRPr="00ED5CDE">
        <w:rPr>
          <w:b w:val="0"/>
          <w:bCs w:val="0"/>
          <w:highlight w:val="yellow"/>
        </w:rPr>
        <w:t xml:space="preserve">Yarışmanın </w:t>
      </w:r>
      <w:r>
        <w:rPr>
          <w:b w:val="0"/>
          <w:bCs w:val="0"/>
          <w:highlight w:val="yellow"/>
        </w:rPr>
        <w:t>amacı</w:t>
      </w:r>
      <w:r w:rsidRPr="00ED5CDE">
        <w:rPr>
          <w:b w:val="0"/>
          <w:bCs w:val="0"/>
          <w:highlight w:val="yellow"/>
        </w:rPr>
        <w:t xml:space="preserve"> dört mevsim ülkemizdeki güzelliklerin kurum arşivine kazandırılmasıdır.</w:t>
      </w:r>
      <w:r>
        <w:rPr>
          <w:color w:val="FF0000"/>
        </w:rPr>
        <w:t xml:space="preserve"> </w:t>
      </w:r>
      <w:r w:rsidR="00042481">
        <w:rPr>
          <w:b w:val="0"/>
          <w:bCs w:val="0"/>
          <w:i/>
          <w:iCs/>
          <w:color w:val="FF0000"/>
        </w:rPr>
        <w:t>Buraya y</w:t>
      </w:r>
      <w:r w:rsidR="00214D10" w:rsidRPr="00ED5CDE">
        <w:rPr>
          <w:b w:val="0"/>
          <w:bCs w:val="0"/>
          <w:i/>
          <w:iCs/>
          <w:color w:val="FF0000"/>
        </w:rPr>
        <w:t>arışmanın amacı yazılacaktır.</w:t>
      </w:r>
      <w:r w:rsidR="00042481">
        <w:rPr>
          <w:b w:val="0"/>
          <w:bCs w:val="0"/>
          <w:i/>
          <w:iCs/>
          <w:color w:val="FF0000"/>
        </w:rPr>
        <w:t xml:space="preserve"> </w:t>
      </w:r>
      <w:r w:rsidR="00AC0742">
        <w:rPr>
          <w:b w:val="0"/>
          <w:bCs w:val="0"/>
          <w:i/>
          <w:iCs/>
          <w:color w:val="FF0000"/>
        </w:rPr>
        <w:t>Bu yarışma</w:t>
      </w:r>
      <w:r w:rsidR="00042481">
        <w:rPr>
          <w:b w:val="0"/>
          <w:bCs w:val="0"/>
          <w:i/>
          <w:iCs/>
          <w:color w:val="FF0000"/>
        </w:rPr>
        <w:t>nın</w:t>
      </w:r>
      <w:r w:rsidR="00AC0742">
        <w:rPr>
          <w:b w:val="0"/>
          <w:bCs w:val="0"/>
          <w:i/>
          <w:iCs/>
          <w:color w:val="FF0000"/>
        </w:rPr>
        <w:t xml:space="preserve"> neden düzenleyici kurum tarafından düzenlen</w:t>
      </w:r>
      <w:r w:rsidR="00042481">
        <w:rPr>
          <w:b w:val="0"/>
          <w:bCs w:val="0"/>
          <w:i/>
          <w:iCs/>
          <w:color w:val="FF0000"/>
        </w:rPr>
        <w:t xml:space="preserve">diği </w:t>
      </w:r>
      <w:r w:rsidR="00AC0742">
        <w:rPr>
          <w:b w:val="0"/>
          <w:bCs w:val="0"/>
          <w:i/>
          <w:iCs/>
          <w:color w:val="FF0000"/>
        </w:rPr>
        <w:t>açıkça belirtilmelidir.</w:t>
      </w:r>
    </w:p>
    <w:p w:rsidR="00FA192B" w:rsidRDefault="00ED5CDE" w:rsidP="00F47809">
      <w:pPr>
        <w:pStyle w:val="ListParagraph"/>
        <w:numPr>
          <w:ilvl w:val="0"/>
          <w:numId w:val="15"/>
        </w:numPr>
        <w:tabs>
          <w:tab w:val="left" w:pos="426"/>
        </w:tabs>
        <w:ind w:left="0" w:firstLine="426"/>
        <w:rPr>
          <w:i/>
          <w:iCs/>
          <w:color w:val="FF0000"/>
        </w:rPr>
      </w:pPr>
      <w:r w:rsidRPr="00ED5CDE">
        <w:rPr>
          <w:highlight w:val="yellow"/>
        </w:rPr>
        <w:t xml:space="preserve">Yarışmanın </w:t>
      </w:r>
      <w:r>
        <w:rPr>
          <w:highlight w:val="yellow"/>
        </w:rPr>
        <w:t>konusu</w:t>
      </w:r>
      <w:r w:rsidRPr="00ED5CDE">
        <w:rPr>
          <w:highlight w:val="yellow"/>
        </w:rPr>
        <w:t xml:space="preserve"> </w:t>
      </w:r>
      <w:r w:rsidR="002D45A9">
        <w:rPr>
          <w:highlight w:val="yellow"/>
        </w:rPr>
        <w:t xml:space="preserve">ilimizdeki </w:t>
      </w:r>
      <w:r w:rsidRPr="00ED5CDE">
        <w:rPr>
          <w:highlight w:val="yellow"/>
        </w:rPr>
        <w:t xml:space="preserve">en güzel kareyi </w:t>
      </w:r>
      <w:r w:rsidRPr="00AC0742">
        <w:rPr>
          <w:highlight w:val="yellow"/>
        </w:rPr>
        <w:t>yakalamaktır.</w:t>
      </w:r>
      <w:r w:rsidR="00AC0742" w:rsidRPr="00AC0742">
        <w:rPr>
          <w:highlight w:val="yellow"/>
        </w:rPr>
        <w:t xml:space="preserve"> / Yarışmanın konusu </w:t>
      </w:r>
      <w:r w:rsidR="00AC0742">
        <w:rPr>
          <w:highlight w:val="yellow"/>
        </w:rPr>
        <w:t xml:space="preserve">yaz mevsimi </w:t>
      </w:r>
      <w:r w:rsidR="00AC0742" w:rsidRPr="00AC0742">
        <w:rPr>
          <w:highlight w:val="yellow"/>
        </w:rPr>
        <w:t>renkler</w:t>
      </w:r>
      <w:r w:rsidR="00AC0742">
        <w:rPr>
          <w:highlight w:val="yellow"/>
        </w:rPr>
        <w:t>i</w:t>
      </w:r>
      <w:r w:rsidR="00AC0742" w:rsidRPr="00AC0742">
        <w:rPr>
          <w:highlight w:val="yellow"/>
        </w:rPr>
        <w:t>dir.</w:t>
      </w:r>
      <w:r>
        <w:rPr>
          <w:b/>
          <w:bCs/>
          <w:color w:val="FF0000"/>
        </w:rPr>
        <w:t xml:space="preserve"> </w:t>
      </w:r>
      <w:r w:rsidR="00042481">
        <w:rPr>
          <w:i/>
          <w:iCs/>
          <w:color w:val="FF0000"/>
        </w:rPr>
        <w:t>Buraya y</w:t>
      </w:r>
      <w:r w:rsidR="00E60E51" w:rsidRPr="00AC0742">
        <w:rPr>
          <w:i/>
          <w:iCs/>
          <w:color w:val="FF0000"/>
        </w:rPr>
        <w:t>arışmanın konusu yazılacaktır</w:t>
      </w:r>
      <w:r w:rsidR="0025436C" w:rsidRPr="00AC0742">
        <w:rPr>
          <w:i/>
          <w:iCs/>
          <w:color w:val="FF0000"/>
        </w:rPr>
        <w:t>.</w:t>
      </w:r>
      <w:r w:rsidR="00AC0742">
        <w:rPr>
          <w:i/>
          <w:iCs/>
          <w:color w:val="FF0000"/>
        </w:rPr>
        <w:t xml:space="preserve"> Bu yarışmada değerlendirilmeye alınacak ve katılımcılardan beklenen fotoğrafların</w:t>
      </w:r>
      <w:r w:rsidR="002D45A9">
        <w:rPr>
          <w:i/>
          <w:iCs/>
          <w:color w:val="FF0000"/>
        </w:rPr>
        <w:t xml:space="preserve"> ele aldığı konu,</w:t>
      </w:r>
      <w:r w:rsidR="00AC0742">
        <w:rPr>
          <w:i/>
          <w:iCs/>
          <w:color w:val="FF0000"/>
        </w:rPr>
        <w:t xml:space="preserve"> tarih, yer açısından </w:t>
      </w:r>
      <w:r w:rsidR="002D45A9">
        <w:rPr>
          <w:i/>
          <w:iCs/>
          <w:color w:val="FF0000"/>
        </w:rPr>
        <w:t xml:space="preserve">açıklanması veya </w:t>
      </w:r>
      <w:r w:rsidR="00AC0742">
        <w:rPr>
          <w:i/>
          <w:iCs/>
          <w:color w:val="FF0000"/>
        </w:rPr>
        <w:t>sınır varsa açıkça belirtilmelidir.</w:t>
      </w:r>
    </w:p>
    <w:p w:rsidR="00EB5E4E" w:rsidRDefault="00EB5E4E" w:rsidP="00F47809">
      <w:pPr>
        <w:pStyle w:val="ListParagraph"/>
        <w:numPr>
          <w:ilvl w:val="0"/>
          <w:numId w:val="15"/>
        </w:numPr>
        <w:tabs>
          <w:tab w:val="left" w:pos="426"/>
        </w:tabs>
        <w:ind w:left="0" w:firstLine="426"/>
        <w:rPr>
          <w:i/>
          <w:iCs/>
          <w:color w:val="FF0000"/>
        </w:rPr>
      </w:pPr>
      <w:r w:rsidRPr="00837384">
        <w:rPr>
          <w:color w:val="000000" w:themeColor="text1"/>
        </w:rPr>
        <w:t>Yarışma Açıklama:</w:t>
      </w:r>
      <w:r w:rsidRPr="00837384">
        <w:rPr>
          <w:i/>
          <w:iCs/>
          <w:color w:val="000000" w:themeColor="text1"/>
        </w:rPr>
        <w:t xml:space="preserve"> </w:t>
      </w:r>
      <w:r w:rsidRPr="00837384">
        <w:rPr>
          <w:i/>
          <w:iCs/>
          <w:color w:val="FF0000"/>
          <w:highlight w:val="yellow"/>
        </w:rPr>
        <w:t>Buraya Web sitesinde görünecek, Google arama sonuçlarını etkileyecek yarışma ile ilgili 2 cümleyi (max 40-50 kelime) geçmeyecek bir metin yazı</w:t>
      </w:r>
      <w:r w:rsidRPr="00584CC2">
        <w:rPr>
          <w:i/>
          <w:iCs/>
          <w:color w:val="FF0000"/>
          <w:highlight w:val="yellow"/>
        </w:rPr>
        <w:t>n</w:t>
      </w:r>
      <w:r w:rsidR="00584CC2" w:rsidRPr="00584CC2">
        <w:rPr>
          <w:i/>
          <w:iCs/>
          <w:color w:val="FF0000"/>
          <w:highlight w:val="yellow"/>
        </w:rPr>
        <w:t>ız.</w:t>
      </w:r>
    </w:p>
    <w:p w:rsidR="00F47809" w:rsidRPr="00F47809" w:rsidRDefault="00F47809" w:rsidP="00F47809">
      <w:pPr>
        <w:tabs>
          <w:tab w:val="left" w:pos="426"/>
        </w:tabs>
        <w:rPr>
          <w:i/>
          <w:iCs/>
          <w:color w:val="FF0000"/>
        </w:rPr>
      </w:pPr>
    </w:p>
    <w:p w:rsidR="00130C0B" w:rsidRPr="00BD577B" w:rsidRDefault="00BC3750" w:rsidP="00F47809">
      <w:pPr>
        <w:pStyle w:val="Heading1"/>
        <w:numPr>
          <w:ilvl w:val="0"/>
          <w:numId w:val="3"/>
        </w:numPr>
        <w:tabs>
          <w:tab w:val="left" w:pos="426"/>
        </w:tabs>
        <w:ind w:left="0" w:firstLine="0"/>
        <w:jc w:val="both"/>
      </w:pPr>
      <w:r w:rsidRPr="00BD577B">
        <w:t>Yarışma</w:t>
      </w:r>
      <w:r w:rsidR="00B06154" w:rsidRPr="00BD577B">
        <w:t xml:space="preserve"> </w:t>
      </w:r>
      <w:r w:rsidRPr="00BD577B">
        <w:t>Organizasyonu:</w:t>
      </w:r>
    </w:p>
    <w:p w:rsidR="00130C0B" w:rsidRDefault="00B94225" w:rsidP="00F47809">
      <w:pPr>
        <w:pStyle w:val="BodyText"/>
        <w:tabs>
          <w:tab w:val="left" w:pos="426"/>
          <w:tab w:val="left" w:pos="567"/>
        </w:tabs>
        <w:spacing w:before="0"/>
        <w:ind w:left="0"/>
        <w:jc w:val="both"/>
      </w:pPr>
      <w:r w:rsidRPr="00BD577B">
        <w:tab/>
      </w:r>
      <w:r w:rsidR="00542CE1" w:rsidRPr="00BD577B">
        <w:t xml:space="preserve">Yarışma, </w:t>
      </w:r>
      <w:r w:rsidR="00AC0742" w:rsidRPr="000A2E88">
        <w:rPr>
          <w:color w:val="000000"/>
          <w:highlight w:val="yellow"/>
        </w:rPr>
        <w:t>Düzenleyici Kurumun Adı</w:t>
      </w:r>
      <w:r w:rsidR="00AC0742" w:rsidRPr="00202994">
        <w:rPr>
          <w:color w:val="FF0000"/>
        </w:rPr>
        <w:t xml:space="preserve"> (varsa parantez içinde kısaltması yazılacak)</w:t>
      </w:r>
      <w:r w:rsidR="00542CE1" w:rsidRPr="00BD577B">
        <w:t xml:space="preserve"> </w:t>
      </w:r>
      <w:r w:rsidR="00DE2A45">
        <w:t xml:space="preserve">(bundan sonra </w:t>
      </w:r>
      <w:r w:rsidR="003517B9">
        <w:t xml:space="preserve">DÜZENLEYİCİ KURUM </w:t>
      </w:r>
      <w:r w:rsidR="00DE2A45">
        <w:t>olarak anılacaktır)</w:t>
      </w:r>
      <w:r w:rsidR="00A96E53">
        <w:t xml:space="preserve"> ve</w:t>
      </w:r>
      <w:r w:rsidR="00A96E53" w:rsidRPr="00A96E53">
        <w:rPr>
          <w:highlight w:val="yellow"/>
        </w:rPr>
        <w:t xml:space="preserve"> 2. Düzenleyici kurum Adı</w:t>
      </w:r>
      <w:r w:rsidR="00DE2A45">
        <w:t xml:space="preserve"> </w:t>
      </w:r>
      <w:r w:rsidR="00A96E53" w:rsidRPr="00AC0742">
        <w:rPr>
          <w:color w:val="FF0000"/>
        </w:rPr>
        <w:t>(bir başka kurumla iş birliği varsa</w:t>
      </w:r>
      <w:r w:rsidR="00A96E53">
        <w:rPr>
          <w:color w:val="FF0000"/>
        </w:rPr>
        <w:t xml:space="preserve"> yazılacak yoksa silinecek</w:t>
      </w:r>
      <w:r w:rsidR="00A96E53" w:rsidRPr="00AC0742">
        <w:rPr>
          <w:color w:val="FF0000"/>
        </w:rPr>
        <w:t>)</w:t>
      </w:r>
      <w:r w:rsidR="00A96E53">
        <w:rPr>
          <w:color w:val="FF0000"/>
        </w:rPr>
        <w:t xml:space="preserve"> </w:t>
      </w:r>
      <w:r w:rsidR="00542CE1" w:rsidRPr="00BD577B">
        <w:t xml:space="preserve">tarafından </w:t>
      </w:r>
      <w:r w:rsidR="00AC0742" w:rsidRPr="00AC0742">
        <w:rPr>
          <w:highlight w:val="yellow"/>
        </w:rPr>
        <w:t xml:space="preserve">Fotoğraf </w:t>
      </w:r>
      <w:r w:rsidR="00542CE1" w:rsidRPr="00AC0742">
        <w:rPr>
          <w:highlight w:val="yellow"/>
        </w:rPr>
        <w:t xml:space="preserve">Derneği </w:t>
      </w:r>
      <w:r w:rsidR="0035106E" w:rsidRPr="00A96E53">
        <w:t>iş birliği</w:t>
      </w:r>
      <w:r w:rsidR="00AC0742">
        <w:t xml:space="preserve"> </w:t>
      </w:r>
      <w:r w:rsidR="00AC0742" w:rsidRPr="00AC0742">
        <w:rPr>
          <w:color w:val="FF0000"/>
        </w:rPr>
        <w:t xml:space="preserve">(bir dernekle veya başka kurumla </w:t>
      </w:r>
      <w:r w:rsidR="009D1D20" w:rsidRPr="00AC0742">
        <w:rPr>
          <w:color w:val="FF0000"/>
        </w:rPr>
        <w:t>iş birliği</w:t>
      </w:r>
      <w:r w:rsidR="00AC0742" w:rsidRPr="00AC0742">
        <w:rPr>
          <w:color w:val="FF0000"/>
        </w:rPr>
        <w:t xml:space="preserve"> varsa</w:t>
      </w:r>
      <w:r w:rsidR="002A1BD8">
        <w:rPr>
          <w:color w:val="FF0000"/>
        </w:rPr>
        <w:t xml:space="preserve"> yazılacak yoksa silinecek</w:t>
      </w:r>
      <w:r w:rsidR="00AC0742" w:rsidRPr="00AC0742">
        <w:rPr>
          <w:color w:val="FF0000"/>
        </w:rPr>
        <w:t>)</w:t>
      </w:r>
      <w:r w:rsidR="002A1BD8">
        <w:rPr>
          <w:color w:val="FF0000"/>
        </w:rPr>
        <w:t xml:space="preserve"> </w:t>
      </w:r>
      <w:r w:rsidR="00090295" w:rsidRPr="00090295">
        <w:rPr>
          <w:color w:val="000000" w:themeColor="text1"/>
        </w:rPr>
        <w:t>ve Türkiye Fotoğraf Sanatı Federasyonu (TFSF) yarışma yönergelerine uygun olarak yürütülmektedir.</w:t>
      </w:r>
    </w:p>
    <w:p w:rsidR="00DE2A45" w:rsidRDefault="00DE2A45" w:rsidP="00F47809">
      <w:pPr>
        <w:pStyle w:val="BodyText"/>
        <w:tabs>
          <w:tab w:val="left" w:pos="426"/>
          <w:tab w:val="left" w:pos="567"/>
        </w:tabs>
        <w:spacing w:before="0"/>
        <w:ind w:left="0"/>
        <w:jc w:val="both"/>
      </w:pPr>
      <w:bookmarkStart w:id="2" w:name="_Hlk113486717"/>
      <w:r>
        <w:tab/>
        <w:t>Yarışmaya</w:t>
      </w:r>
      <w:r w:rsidR="003517B9">
        <w:t xml:space="preserve"> en az bir f</w:t>
      </w:r>
      <w:r>
        <w:t xml:space="preserve">otoğrafla katılan kişi bundan sonra </w:t>
      </w:r>
      <w:r w:rsidR="003517B9">
        <w:t>KATILIMCI</w:t>
      </w:r>
      <w:r>
        <w:t xml:space="preserve"> olarak </w:t>
      </w:r>
      <w:r w:rsidR="003517B9">
        <w:t xml:space="preserve">anılacaktır. </w:t>
      </w:r>
    </w:p>
    <w:p w:rsidR="00F47809" w:rsidRPr="00BD577B" w:rsidRDefault="00F47809" w:rsidP="00F47809">
      <w:pPr>
        <w:pStyle w:val="BodyText"/>
        <w:tabs>
          <w:tab w:val="left" w:pos="426"/>
          <w:tab w:val="left" w:pos="567"/>
        </w:tabs>
        <w:spacing w:before="0"/>
        <w:ind w:left="0"/>
        <w:jc w:val="both"/>
      </w:pPr>
    </w:p>
    <w:bookmarkEnd w:id="2"/>
    <w:p w:rsidR="00130C0B" w:rsidRPr="00BD577B" w:rsidRDefault="000177A2" w:rsidP="00F47809">
      <w:pPr>
        <w:pStyle w:val="Heading1"/>
        <w:numPr>
          <w:ilvl w:val="0"/>
          <w:numId w:val="3"/>
        </w:numPr>
        <w:tabs>
          <w:tab w:val="left" w:pos="426"/>
          <w:tab w:val="left" w:pos="567"/>
        </w:tabs>
        <w:ind w:left="0" w:firstLine="0"/>
        <w:jc w:val="both"/>
      </w:pPr>
      <w:r w:rsidRPr="00BD577B">
        <w:t>Yarışma Kategori</w:t>
      </w:r>
      <w:r w:rsidR="009D1D20">
        <w:t>leri</w:t>
      </w:r>
      <w:r w:rsidR="00BC3750" w:rsidRPr="00BD577B">
        <w:t>:</w:t>
      </w:r>
    </w:p>
    <w:p w:rsidR="009D1D20" w:rsidRPr="00202994" w:rsidRDefault="00B94225" w:rsidP="00F47809">
      <w:pPr>
        <w:pStyle w:val="ListParagraph"/>
        <w:tabs>
          <w:tab w:val="left" w:pos="426"/>
          <w:tab w:val="left" w:pos="540"/>
          <w:tab w:val="left" w:pos="541"/>
        </w:tabs>
        <w:ind w:left="0" w:right="28" w:firstLine="0"/>
        <w:rPr>
          <w:i/>
          <w:iCs/>
          <w:color w:val="FF0000"/>
        </w:rPr>
      </w:pPr>
      <w:r w:rsidRPr="00ED5CDE">
        <w:tab/>
      </w:r>
      <w:bookmarkStart w:id="3" w:name="_Hlk166239150"/>
      <w:r w:rsidR="00BC3750" w:rsidRPr="00ED5CDE">
        <w:t xml:space="preserve">Yarışma; </w:t>
      </w:r>
      <w:r w:rsidR="00BC3750" w:rsidRPr="00202994">
        <w:rPr>
          <w:b/>
          <w:bCs/>
          <w:highlight w:val="yellow"/>
        </w:rPr>
        <w:t>Dijital (Sayısal)</w:t>
      </w:r>
      <w:r w:rsidR="00202994" w:rsidRPr="00202994">
        <w:rPr>
          <w:b/>
          <w:bCs/>
          <w:highlight w:val="yellow"/>
        </w:rPr>
        <w:t xml:space="preserve"> bölümde</w:t>
      </w:r>
      <w:r w:rsidR="00EF7A02" w:rsidRPr="00202994">
        <w:rPr>
          <w:b/>
          <w:bCs/>
          <w:highlight w:val="yellow"/>
        </w:rPr>
        <w:t>,</w:t>
      </w:r>
      <w:r w:rsidR="00BC3750" w:rsidRPr="00202994">
        <w:rPr>
          <w:color w:val="FF0000"/>
        </w:rPr>
        <w:t xml:space="preserve"> </w:t>
      </w:r>
      <w:r w:rsidR="00BC3750" w:rsidRPr="00202994">
        <w:rPr>
          <w:b/>
          <w:bCs/>
          <w:highlight w:val="yellow"/>
        </w:rPr>
        <w:t xml:space="preserve">Renkli </w:t>
      </w:r>
      <w:r w:rsidR="009D1D20" w:rsidRPr="00202994">
        <w:rPr>
          <w:b/>
          <w:bCs/>
          <w:highlight w:val="yellow"/>
        </w:rPr>
        <w:t>ve/</w:t>
      </w:r>
      <w:r w:rsidR="0055331B" w:rsidRPr="00202994">
        <w:rPr>
          <w:b/>
          <w:bCs/>
          <w:highlight w:val="yellow"/>
        </w:rPr>
        <w:t>veya</w:t>
      </w:r>
      <w:r w:rsidR="00BC3750" w:rsidRPr="00202994">
        <w:rPr>
          <w:b/>
          <w:bCs/>
          <w:highlight w:val="yellow"/>
        </w:rPr>
        <w:t xml:space="preserve"> Siyah-Beyaz</w:t>
      </w:r>
      <w:r w:rsidR="00202994" w:rsidRPr="00202994">
        <w:rPr>
          <w:b/>
          <w:bCs/>
        </w:rPr>
        <w:t xml:space="preserve"> </w:t>
      </w:r>
      <w:r w:rsidR="00202994" w:rsidRPr="00202994">
        <w:rPr>
          <w:color w:val="FF0000"/>
        </w:rPr>
        <w:t>(</w:t>
      </w:r>
      <w:r w:rsidR="00202994">
        <w:rPr>
          <w:color w:val="FF0000"/>
        </w:rPr>
        <w:t xml:space="preserve">dilerseniz </w:t>
      </w:r>
      <w:r w:rsidR="00202994" w:rsidRPr="00202994">
        <w:rPr>
          <w:color w:val="FF0000"/>
        </w:rPr>
        <w:t xml:space="preserve">seçim yapabilirsiniz) </w:t>
      </w:r>
      <w:r w:rsidR="00BC3750" w:rsidRPr="00ED5CDE">
        <w:t>fotoğraf olarak</w:t>
      </w:r>
      <w:r w:rsidR="00BC3750" w:rsidRPr="00202994">
        <w:rPr>
          <w:color w:val="FF0000"/>
        </w:rPr>
        <w:t xml:space="preserve"> </w:t>
      </w:r>
      <w:r w:rsidR="00BC3750" w:rsidRPr="00202994">
        <w:rPr>
          <w:highlight w:val="yellow"/>
        </w:rPr>
        <w:t>tek</w:t>
      </w:r>
      <w:r w:rsidR="009D1D20" w:rsidRPr="00202994">
        <w:rPr>
          <w:highlight w:val="yellow"/>
        </w:rPr>
        <w:t xml:space="preserve"> / iki / üç / …</w:t>
      </w:r>
      <w:r w:rsidR="00BC3750" w:rsidRPr="00202994">
        <w:rPr>
          <w:color w:val="FF0000"/>
        </w:rPr>
        <w:t xml:space="preserve"> </w:t>
      </w:r>
      <w:r w:rsidR="0061451E">
        <w:t>kategoridir</w:t>
      </w:r>
      <w:r w:rsidR="00BC3750" w:rsidRPr="00ED5CDE">
        <w:t>.</w:t>
      </w:r>
      <w:r w:rsidR="00BC3750" w:rsidRPr="00202994">
        <w:rPr>
          <w:color w:val="FF0000"/>
        </w:rPr>
        <w:t xml:space="preserve"> </w:t>
      </w:r>
      <w:r w:rsidR="00BC3750" w:rsidRPr="00202994">
        <w:rPr>
          <w:highlight w:val="yellow"/>
        </w:rPr>
        <w:t>Renkli veya Siyah-Beyaz,</w:t>
      </w:r>
      <w:r w:rsidR="00BC3750" w:rsidRPr="00202994">
        <w:rPr>
          <w:color w:val="FF0000"/>
        </w:rPr>
        <w:t xml:space="preserve"> </w:t>
      </w:r>
      <w:r w:rsidR="00BC3750" w:rsidRPr="00ED5CDE">
        <w:t>tüm fotoğraflar bir arada değerlendirilecektir.</w:t>
      </w:r>
      <w:r w:rsidR="0050442D" w:rsidRPr="00202994">
        <w:rPr>
          <w:b/>
          <w:bCs/>
          <w:i/>
          <w:iCs/>
          <w:color w:val="FF0000"/>
        </w:rPr>
        <w:t xml:space="preserve"> </w:t>
      </w:r>
      <w:r w:rsidR="0050442D" w:rsidRPr="00202994">
        <w:rPr>
          <w:i/>
          <w:iCs/>
          <w:color w:val="FF0000"/>
        </w:rPr>
        <w:t>(Düzenleyici kurumun talebine göre revize edile</w:t>
      </w:r>
      <w:r w:rsidR="00A411E7" w:rsidRPr="00202994">
        <w:rPr>
          <w:i/>
          <w:iCs/>
          <w:color w:val="FF0000"/>
        </w:rPr>
        <w:t>bili</w:t>
      </w:r>
      <w:r w:rsidR="0050442D" w:rsidRPr="00202994">
        <w:rPr>
          <w:i/>
          <w:iCs/>
          <w:color w:val="FF0000"/>
        </w:rPr>
        <w:t>r.</w:t>
      </w:r>
      <w:r w:rsidR="009D1D20" w:rsidRPr="00202994">
        <w:rPr>
          <w:i/>
          <w:iCs/>
          <w:color w:val="FF0000"/>
        </w:rPr>
        <w:t xml:space="preserve"> Sadece renkli veya sadece siyah-beyaz fotoğraf tercih edilebilir.)</w:t>
      </w:r>
    </w:p>
    <w:p w:rsidR="009D1D20" w:rsidRDefault="009D1D20" w:rsidP="00F47809">
      <w:pPr>
        <w:pStyle w:val="BodyText"/>
        <w:tabs>
          <w:tab w:val="left" w:pos="426"/>
        </w:tabs>
        <w:spacing w:before="0"/>
        <w:ind w:left="0" w:right="28"/>
        <w:jc w:val="both"/>
        <w:rPr>
          <w:i/>
          <w:iCs/>
          <w:color w:val="FF0000"/>
        </w:rPr>
      </w:pPr>
      <w:r>
        <w:rPr>
          <w:i/>
          <w:iCs/>
          <w:color w:val="FF0000"/>
        </w:rPr>
        <w:t xml:space="preserve">(Birden fazla </w:t>
      </w:r>
      <w:r w:rsidR="00202994">
        <w:rPr>
          <w:i/>
          <w:iCs/>
          <w:color w:val="FF0000"/>
        </w:rPr>
        <w:t>kategori</w:t>
      </w:r>
      <w:r>
        <w:rPr>
          <w:i/>
          <w:iCs/>
          <w:color w:val="FF0000"/>
        </w:rPr>
        <w:t xml:space="preserve"> eklenebilir. Örneğin 2 </w:t>
      </w:r>
      <w:r w:rsidR="00202994">
        <w:rPr>
          <w:i/>
          <w:iCs/>
          <w:color w:val="FF0000"/>
        </w:rPr>
        <w:t>kategori</w:t>
      </w:r>
      <w:r>
        <w:rPr>
          <w:i/>
          <w:iCs/>
          <w:color w:val="FF0000"/>
        </w:rPr>
        <w:t xml:space="preserve"> yapılacaksa; </w:t>
      </w:r>
    </w:p>
    <w:p w:rsidR="003C5073" w:rsidRPr="00473FA1" w:rsidRDefault="005850F4" w:rsidP="00F47809">
      <w:pPr>
        <w:pStyle w:val="BodyText"/>
        <w:tabs>
          <w:tab w:val="left" w:pos="426"/>
        </w:tabs>
        <w:spacing w:before="0"/>
        <w:ind w:left="0" w:right="28"/>
        <w:jc w:val="both"/>
        <w:rPr>
          <w:i/>
          <w:iCs/>
          <w:color w:val="FF0000"/>
        </w:rPr>
      </w:pPr>
      <w:r>
        <w:rPr>
          <w:i/>
          <w:iCs/>
          <w:color w:val="FF0000"/>
        </w:rPr>
        <w:t>a</w:t>
      </w:r>
      <w:r w:rsidR="009D1D20">
        <w:rPr>
          <w:i/>
          <w:iCs/>
          <w:color w:val="FF0000"/>
        </w:rPr>
        <w:t xml:space="preserve">-Mimari: </w:t>
      </w:r>
      <w:r w:rsidR="00202994">
        <w:rPr>
          <w:i/>
          <w:iCs/>
          <w:color w:val="FF0000"/>
        </w:rPr>
        <w:t>Kategori</w:t>
      </w:r>
      <w:r>
        <w:rPr>
          <w:i/>
          <w:iCs/>
          <w:color w:val="FF0000"/>
        </w:rPr>
        <w:t xml:space="preserve"> </w:t>
      </w:r>
      <w:r w:rsidR="009D1D20">
        <w:rPr>
          <w:i/>
          <w:iCs/>
          <w:color w:val="FF0000"/>
        </w:rPr>
        <w:t xml:space="preserve">tanımlaması yapılır, </w:t>
      </w:r>
      <w:r w:rsidR="009D575C" w:rsidRPr="00584CC2">
        <w:rPr>
          <w:i/>
          <w:iCs/>
          <w:color w:val="FF0000"/>
        </w:rPr>
        <w:t>renkli ve/veya siyah beyaz olduğu belirtilir</w:t>
      </w:r>
      <w:r w:rsidR="009D575C" w:rsidRPr="00473FA1">
        <w:rPr>
          <w:i/>
          <w:iCs/>
          <w:color w:val="FF0000"/>
        </w:rPr>
        <w:t xml:space="preserve">, </w:t>
      </w:r>
      <w:r w:rsidR="003C5073" w:rsidRPr="00473FA1">
        <w:rPr>
          <w:i/>
          <w:iCs/>
          <w:color w:val="FF0000"/>
        </w:rPr>
        <w:t>konu, yer veya tarih açıklamaları yapılır,</w:t>
      </w:r>
    </w:p>
    <w:p w:rsidR="00130C0B" w:rsidRDefault="005850F4" w:rsidP="00F47809">
      <w:pPr>
        <w:pStyle w:val="BodyText"/>
        <w:tabs>
          <w:tab w:val="left" w:pos="426"/>
        </w:tabs>
        <w:spacing w:before="0"/>
        <w:ind w:left="0" w:right="28"/>
        <w:jc w:val="both"/>
        <w:rPr>
          <w:i/>
          <w:iCs/>
          <w:color w:val="FF0000"/>
        </w:rPr>
      </w:pPr>
      <w:r w:rsidRPr="00473FA1">
        <w:rPr>
          <w:i/>
          <w:iCs/>
          <w:color w:val="FF0000"/>
        </w:rPr>
        <w:t>b</w:t>
      </w:r>
      <w:r w:rsidR="009D1D20" w:rsidRPr="00473FA1">
        <w:rPr>
          <w:i/>
          <w:iCs/>
          <w:color w:val="FF0000"/>
        </w:rPr>
        <w:t>-</w:t>
      </w:r>
      <w:r w:rsidR="003C5073" w:rsidRPr="00473FA1">
        <w:rPr>
          <w:i/>
          <w:iCs/>
          <w:color w:val="FF0000"/>
        </w:rPr>
        <w:t xml:space="preserve">Manzara: </w:t>
      </w:r>
      <w:r w:rsidR="00202994" w:rsidRPr="00473FA1">
        <w:rPr>
          <w:i/>
          <w:iCs/>
          <w:color w:val="FF0000"/>
        </w:rPr>
        <w:t>Kategori</w:t>
      </w:r>
      <w:r w:rsidR="003C5073" w:rsidRPr="00473FA1">
        <w:rPr>
          <w:i/>
          <w:iCs/>
          <w:color w:val="FF0000"/>
        </w:rPr>
        <w:t xml:space="preserve"> tanımlaması yapılır, </w:t>
      </w:r>
      <w:r w:rsidR="009D575C" w:rsidRPr="00584CC2">
        <w:rPr>
          <w:i/>
          <w:iCs/>
          <w:color w:val="FF0000"/>
        </w:rPr>
        <w:t>renkli ve/veya siyah beyaz olduğu belirtilir</w:t>
      </w:r>
      <w:r w:rsidR="009D575C" w:rsidRPr="00473FA1">
        <w:rPr>
          <w:i/>
          <w:iCs/>
          <w:color w:val="FF0000"/>
        </w:rPr>
        <w:t xml:space="preserve">, </w:t>
      </w:r>
      <w:r w:rsidR="003C5073" w:rsidRPr="00473FA1">
        <w:rPr>
          <w:i/>
          <w:iCs/>
          <w:color w:val="FF0000"/>
        </w:rPr>
        <w:t>konu, yer veya tarih açıklamaları yapılır.</w:t>
      </w:r>
      <w:r w:rsidR="0050442D" w:rsidRPr="00473FA1">
        <w:rPr>
          <w:i/>
          <w:iCs/>
          <w:color w:val="FF0000"/>
        </w:rPr>
        <w:t>)</w:t>
      </w:r>
    </w:p>
    <w:p w:rsidR="00F47809" w:rsidRDefault="00F47809" w:rsidP="00F47809">
      <w:pPr>
        <w:pStyle w:val="BodyText"/>
        <w:tabs>
          <w:tab w:val="left" w:pos="426"/>
        </w:tabs>
        <w:spacing w:before="0"/>
        <w:ind w:left="0" w:right="28"/>
        <w:jc w:val="both"/>
        <w:rPr>
          <w:i/>
          <w:iCs/>
          <w:color w:val="FF0000"/>
        </w:rPr>
      </w:pPr>
    </w:p>
    <w:bookmarkEnd w:id="3"/>
    <w:p w:rsidR="00130C0B" w:rsidRPr="00BD577B" w:rsidRDefault="0055331B" w:rsidP="00F47809">
      <w:pPr>
        <w:pStyle w:val="Heading1"/>
        <w:numPr>
          <w:ilvl w:val="0"/>
          <w:numId w:val="3"/>
        </w:numPr>
        <w:tabs>
          <w:tab w:val="left" w:pos="426"/>
          <w:tab w:val="left" w:pos="567"/>
        </w:tabs>
        <w:ind w:left="0" w:firstLine="0"/>
        <w:jc w:val="both"/>
      </w:pPr>
      <w:r w:rsidRPr="00BD577B">
        <w:t>Yarışma Koşulları</w:t>
      </w:r>
      <w:r w:rsidR="00BC3750" w:rsidRPr="00BD577B">
        <w:t>:</w:t>
      </w:r>
    </w:p>
    <w:p w:rsidR="00F1688D" w:rsidRPr="0061451E" w:rsidRDefault="00BC3750" w:rsidP="00F47809">
      <w:pPr>
        <w:pStyle w:val="ListParagraph"/>
        <w:numPr>
          <w:ilvl w:val="0"/>
          <w:numId w:val="7"/>
        </w:numPr>
        <w:tabs>
          <w:tab w:val="left" w:pos="426"/>
          <w:tab w:val="left" w:pos="540"/>
          <w:tab w:val="left" w:pos="541"/>
        </w:tabs>
        <w:ind w:left="0" w:firstLine="426"/>
        <w:rPr>
          <w:color w:val="FF0000"/>
        </w:rPr>
      </w:pPr>
      <w:r w:rsidRPr="00BD577B">
        <w:t xml:space="preserve">Yarışmaya katılım </w:t>
      </w:r>
      <w:r w:rsidRPr="009D1D20">
        <w:rPr>
          <w:highlight w:val="yellow"/>
        </w:rPr>
        <w:t>ücretsizdir</w:t>
      </w:r>
      <w:r w:rsidR="0050442D" w:rsidRPr="009D1D20">
        <w:rPr>
          <w:highlight w:val="yellow"/>
        </w:rPr>
        <w:t xml:space="preserve"> / ücretlidir.</w:t>
      </w:r>
      <w:r w:rsidR="0061451E">
        <w:t xml:space="preserve"> </w:t>
      </w:r>
      <w:bookmarkStart w:id="4" w:name="_Hlk155980616"/>
      <w:r w:rsidR="0061451E" w:rsidRPr="0061451E">
        <w:rPr>
          <w:color w:val="FF0000"/>
        </w:rPr>
        <w:t>(</w:t>
      </w:r>
      <w:r w:rsidR="00202994" w:rsidRPr="0061451E">
        <w:rPr>
          <w:color w:val="FF0000"/>
        </w:rPr>
        <w:t>Seçim</w:t>
      </w:r>
      <w:r w:rsidR="0061451E" w:rsidRPr="0061451E">
        <w:rPr>
          <w:color w:val="FF0000"/>
        </w:rPr>
        <w:t xml:space="preserve"> yapınız)</w:t>
      </w:r>
      <w:bookmarkEnd w:id="4"/>
    </w:p>
    <w:p w:rsidR="0050186B" w:rsidRPr="00BD577B" w:rsidRDefault="0050186B" w:rsidP="00F47809">
      <w:pPr>
        <w:pStyle w:val="ListParagraph"/>
        <w:numPr>
          <w:ilvl w:val="0"/>
          <w:numId w:val="7"/>
        </w:numPr>
        <w:tabs>
          <w:tab w:val="left" w:pos="426"/>
          <w:tab w:val="left" w:pos="540"/>
          <w:tab w:val="left" w:pos="541"/>
        </w:tabs>
        <w:ind w:left="0" w:firstLine="426"/>
      </w:pPr>
      <w:bookmarkStart w:id="5" w:name="_Hlk166239462"/>
      <w:r w:rsidRPr="00BD577B">
        <w:lastRenderedPageBreak/>
        <w:t xml:space="preserve">Yarışma; </w:t>
      </w:r>
      <w:r>
        <w:rPr>
          <w:highlight w:val="yellow"/>
        </w:rPr>
        <w:t xml:space="preserve">düzenleyici kurum </w:t>
      </w:r>
      <w:r w:rsidRPr="008177B0">
        <w:rPr>
          <w:highlight w:val="yellow"/>
        </w:rPr>
        <w:t>çalışanları</w:t>
      </w:r>
      <w:r>
        <w:rPr>
          <w:highlight w:val="yellow"/>
        </w:rPr>
        <w:t xml:space="preserve"> (</w:t>
      </w:r>
      <w:r>
        <w:rPr>
          <w:color w:val="FF0000"/>
          <w:highlight w:val="yellow"/>
        </w:rPr>
        <w:t>kısıtlama yoksa silinebilir)</w:t>
      </w:r>
      <w:r w:rsidRPr="008177B0">
        <w:rPr>
          <w:highlight w:val="yellow"/>
        </w:rPr>
        <w:t>,</w:t>
      </w:r>
      <w:r>
        <w:t xml:space="preserve"> </w:t>
      </w:r>
      <w:r w:rsidRPr="008177B0">
        <w:rPr>
          <w:highlight w:val="yellow"/>
        </w:rPr>
        <w:t>Düzenleme Kurulu</w:t>
      </w:r>
      <w:r>
        <w:rPr>
          <w:highlight w:val="yellow"/>
        </w:rPr>
        <w:t xml:space="preserve"> </w:t>
      </w:r>
      <w:r w:rsidRPr="008177B0">
        <w:rPr>
          <w:color w:val="FF0000"/>
          <w:highlight w:val="yellow"/>
        </w:rPr>
        <w:t>(düzenleme kurulu yoksa silinebilir)</w:t>
      </w:r>
      <w:r w:rsidRPr="008177B0">
        <w:rPr>
          <w:highlight w:val="yellow"/>
        </w:rPr>
        <w:t>,</w:t>
      </w:r>
      <w:r>
        <w:t xml:space="preserve"> yarışma sekretaryası,</w:t>
      </w:r>
      <w:r w:rsidRPr="00BD577B">
        <w:t xml:space="preserve"> Seçici Kurul üyeleri ve TFSF</w:t>
      </w:r>
      <w:r>
        <w:t xml:space="preserve"> Yarışma</w:t>
      </w:r>
      <w:r w:rsidRPr="00BD577B">
        <w:t xml:space="preserve"> Temsilci</w:t>
      </w:r>
      <w:r w:rsidR="00D91E50">
        <w:t>si</w:t>
      </w:r>
      <w:r w:rsidRPr="00BD577B">
        <w:t xml:space="preserve"> ile birinci dereceden yakınları dışında, ülkemizde yerleşik amatör ve profesyonel </w:t>
      </w:r>
      <w:r w:rsidRPr="00CB767B">
        <w:rPr>
          <w:highlight w:val="yellow"/>
        </w:rPr>
        <w:t xml:space="preserve">18 yaş üstü </w:t>
      </w:r>
      <w:r w:rsidRPr="00CB767B">
        <w:rPr>
          <w:color w:val="FF0000"/>
          <w:highlight w:val="yellow"/>
        </w:rPr>
        <w:t>(yaş kısıtlaması yoksa silinebilir)</w:t>
      </w:r>
      <w:r>
        <w:t xml:space="preserve"> </w:t>
      </w:r>
      <w:r w:rsidRPr="00BD577B">
        <w:t xml:space="preserve">tüm fotoğrafçıların katılımına açıktır. Haklarında TFSF tarafından verilmiş kısıtlılık kararı devam eden katılımcılar bu yarışmaya katılamazlar. </w:t>
      </w:r>
      <w:r w:rsidRPr="00CB767B">
        <w:rPr>
          <w:color w:val="FF0000"/>
          <w:highlight w:val="yellow"/>
        </w:rPr>
        <w:t xml:space="preserve">Son Katılım Tarihi itibariyle 18 yaş ve altı katılımcıların </w:t>
      </w:r>
      <w:hyperlink r:id="rId8" w:history="1">
        <w:r w:rsidRPr="00CB767B">
          <w:rPr>
            <w:rStyle w:val="Hyperlink"/>
            <w:b/>
            <w:bCs/>
            <w:highlight w:val="yellow"/>
          </w:rPr>
          <w:t>buradan</w:t>
        </w:r>
      </w:hyperlink>
      <w:r w:rsidRPr="00CB767B">
        <w:rPr>
          <w:color w:val="FF0000"/>
          <w:highlight w:val="yellow"/>
        </w:rPr>
        <w:t xml:space="preserve"> indirecekleri Veli/Vasi İzin Belgesi/Muvafakatnamesini doldurup PDF dosya şeklinde yarışma sekretaryasına göndermeleri gerekmektedir. Bu belgeyi göndermeyen 18 yaş ve altı katılımcılar yarışma dışı bırakılacaktır.</w:t>
      </w:r>
      <w:r w:rsidRPr="00FA6F8E">
        <w:t xml:space="preserve"> </w:t>
      </w:r>
      <w:r w:rsidRPr="00BD577B">
        <w:rPr>
          <w:i/>
          <w:iCs/>
          <w:color w:val="FF0000"/>
        </w:rPr>
        <w:t xml:space="preserve">(18 yaş altı </w:t>
      </w:r>
      <w:r>
        <w:rPr>
          <w:i/>
          <w:iCs/>
          <w:color w:val="FF0000"/>
        </w:rPr>
        <w:t xml:space="preserve">ayrı bir </w:t>
      </w:r>
      <w:r w:rsidRPr="00BD577B">
        <w:rPr>
          <w:i/>
          <w:iCs/>
          <w:color w:val="FF0000"/>
        </w:rPr>
        <w:t xml:space="preserve">kategori varsa </w:t>
      </w:r>
      <w:r>
        <w:rPr>
          <w:i/>
          <w:iCs/>
          <w:color w:val="FF0000"/>
        </w:rPr>
        <w:t>şartnamenin 4. maddesinde belirtilmelidir</w:t>
      </w:r>
      <w:r w:rsidRPr="00BD577B">
        <w:rPr>
          <w:i/>
          <w:iCs/>
          <w:color w:val="FF0000"/>
        </w:rPr>
        <w:t xml:space="preserve">. </w:t>
      </w:r>
      <w:r>
        <w:rPr>
          <w:i/>
          <w:iCs/>
          <w:color w:val="FF0000"/>
        </w:rPr>
        <w:t xml:space="preserve">Tek veya ayrı kategoride olsa </w:t>
      </w:r>
      <w:r w:rsidRPr="00BD577B">
        <w:rPr>
          <w:i/>
          <w:iCs/>
          <w:color w:val="FF0000"/>
        </w:rPr>
        <w:t>18 yaş altı katılımcılar için Veli/Vasi İzin Belgesi/Muvafakatnamesi</w:t>
      </w:r>
      <w:r>
        <w:rPr>
          <w:i/>
          <w:iCs/>
          <w:color w:val="FF0000"/>
        </w:rPr>
        <w:t xml:space="preserve">ni katılımcılardan </w:t>
      </w:r>
      <w:r w:rsidRPr="00BD577B">
        <w:rPr>
          <w:i/>
          <w:iCs/>
          <w:color w:val="FF0000"/>
        </w:rPr>
        <w:t>talep edilece</w:t>
      </w:r>
      <w:r>
        <w:rPr>
          <w:i/>
          <w:iCs/>
          <w:color w:val="FF0000"/>
        </w:rPr>
        <w:t>k ve yarışma sekretaryasının kendine gönderilen belgelerin sorumluluğunu alması gerekmektedir.</w:t>
      </w:r>
      <w:bookmarkEnd w:id="5"/>
    </w:p>
    <w:p w:rsidR="00A411E7" w:rsidRPr="008177B0" w:rsidRDefault="00BC3750" w:rsidP="00F47809">
      <w:pPr>
        <w:pStyle w:val="ListParagraph"/>
        <w:numPr>
          <w:ilvl w:val="0"/>
          <w:numId w:val="7"/>
        </w:numPr>
        <w:tabs>
          <w:tab w:val="left" w:pos="426"/>
          <w:tab w:val="left" w:pos="540"/>
          <w:tab w:val="left" w:pos="541"/>
        </w:tabs>
        <w:ind w:left="0" w:firstLine="426"/>
      </w:pPr>
      <w:bookmarkStart w:id="6" w:name="_Hlk73103264"/>
      <w:r w:rsidRPr="00BD577B">
        <w:t xml:space="preserve">Her katılımcı en fazla </w:t>
      </w:r>
      <w:r w:rsidR="008177B0" w:rsidRPr="008177B0">
        <w:rPr>
          <w:highlight w:val="yellow"/>
        </w:rPr>
        <w:t>4</w:t>
      </w:r>
      <w:r w:rsidRPr="00BD577B">
        <w:rPr>
          <w:color w:val="FF0000"/>
        </w:rPr>
        <w:t xml:space="preserve"> </w:t>
      </w:r>
      <w:r w:rsidRPr="00BD577B">
        <w:t xml:space="preserve">adet </w:t>
      </w:r>
      <w:r w:rsidRPr="008177B0">
        <w:rPr>
          <w:highlight w:val="yellow"/>
        </w:rPr>
        <w:t>Sayısal Renkli veya Siyah-Beyaz</w:t>
      </w:r>
      <w:r w:rsidRPr="00BD577B">
        <w:t xml:space="preserve"> eserle yarışmaya</w:t>
      </w:r>
      <w:r w:rsidR="00E3431D" w:rsidRPr="00BD577B">
        <w:t xml:space="preserve"> </w:t>
      </w:r>
      <w:r w:rsidRPr="00BD577B">
        <w:t>katılabilir.</w:t>
      </w:r>
      <w:r w:rsidR="00A411E7" w:rsidRPr="00BD577B">
        <w:t xml:space="preserve"> </w:t>
      </w:r>
      <w:bookmarkEnd w:id="6"/>
      <w:r w:rsidR="00A411E7" w:rsidRPr="008177B0">
        <w:rPr>
          <w:i/>
          <w:iCs/>
          <w:color w:val="FF0000"/>
        </w:rPr>
        <w:t>(Düzenleyici kurumun talebine göre revize edilebilir.</w:t>
      </w:r>
      <w:r w:rsidR="00E44346" w:rsidRPr="008177B0">
        <w:rPr>
          <w:i/>
          <w:iCs/>
          <w:color w:val="FF0000"/>
        </w:rPr>
        <w:t xml:space="preserve"> Uluslararası yarışmalarda </w:t>
      </w:r>
      <w:r w:rsidR="008177B0">
        <w:rPr>
          <w:i/>
          <w:iCs/>
          <w:color w:val="FF0000"/>
        </w:rPr>
        <w:t>en fazla</w:t>
      </w:r>
      <w:r w:rsidR="00E44346" w:rsidRPr="008177B0">
        <w:rPr>
          <w:i/>
          <w:iCs/>
          <w:color w:val="FF0000"/>
        </w:rPr>
        <w:t xml:space="preserve"> 4 fotoğraf alınabilir.</w:t>
      </w:r>
      <w:r w:rsidR="00A411E7" w:rsidRPr="008177B0">
        <w:rPr>
          <w:i/>
          <w:iCs/>
          <w:color w:val="FF0000"/>
        </w:rPr>
        <w:t>)</w:t>
      </w:r>
    </w:p>
    <w:p w:rsidR="0050186B" w:rsidRPr="00473FA1" w:rsidRDefault="0050186B" w:rsidP="00F47809">
      <w:pPr>
        <w:pStyle w:val="ListParagraph"/>
        <w:numPr>
          <w:ilvl w:val="0"/>
          <w:numId w:val="7"/>
        </w:numPr>
        <w:tabs>
          <w:tab w:val="left" w:pos="426"/>
          <w:tab w:val="left" w:pos="540"/>
          <w:tab w:val="left" w:pos="541"/>
        </w:tabs>
        <w:ind w:left="0" w:firstLine="426"/>
      </w:pPr>
      <w:bookmarkStart w:id="7" w:name="_Hlk166239573"/>
      <w:r w:rsidRPr="003C5073">
        <w:rPr>
          <w:bCs/>
        </w:rPr>
        <w:t>Yarışmaya gönderilen fotoğrafların</w:t>
      </w:r>
      <w:r>
        <w:rPr>
          <w:bCs/>
        </w:rPr>
        <w:t xml:space="preserve"> </w:t>
      </w:r>
      <w:r w:rsidRPr="003C5073">
        <w:rPr>
          <w:bCs/>
          <w:highlight w:val="yellow"/>
        </w:rPr>
        <w:t>il</w:t>
      </w:r>
      <w:r>
        <w:rPr>
          <w:bCs/>
          <w:highlight w:val="yellow"/>
        </w:rPr>
        <w:t>i</w:t>
      </w:r>
      <w:r w:rsidRPr="003C5073">
        <w:rPr>
          <w:bCs/>
          <w:highlight w:val="yellow"/>
        </w:rPr>
        <w:t>/ilçe</w:t>
      </w:r>
      <w:r>
        <w:rPr>
          <w:bCs/>
          <w:highlight w:val="yellow"/>
        </w:rPr>
        <w:t>si</w:t>
      </w:r>
      <w:r w:rsidRPr="003C5073">
        <w:rPr>
          <w:bCs/>
          <w:highlight w:val="yellow"/>
        </w:rPr>
        <w:t xml:space="preserve"> sınırları </w:t>
      </w:r>
      <w:r w:rsidRPr="006E10E3">
        <w:rPr>
          <w:bCs/>
          <w:highlight w:val="yellow"/>
        </w:rPr>
        <w:t>içerisinde</w:t>
      </w:r>
      <w:r w:rsidR="00B80105" w:rsidRPr="006E10E3">
        <w:rPr>
          <w:bCs/>
          <w:highlight w:val="yellow"/>
        </w:rPr>
        <w:t xml:space="preserve"> veya </w:t>
      </w:r>
      <w:r w:rsidR="00B80105" w:rsidRPr="00B80105">
        <w:rPr>
          <w:bCs/>
          <w:highlight w:val="yellow"/>
        </w:rPr>
        <w:t>bu sınırların içerisinde kalan alanların dışarıdan fotoğraflanarak elde edilmiş olması</w:t>
      </w:r>
      <w:r w:rsidRPr="00B80105">
        <w:rPr>
          <w:bCs/>
          <w:highlight w:val="yellow"/>
        </w:rPr>
        <w:t xml:space="preserve">, </w:t>
      </w:r>
      <w:r>
        <w:rPr>
          <w:bCs/>
          <w:highlight w:val="yellow"/>
        </w:rPr>
        <w:t>2019-2022</w:t>
      </w:r>
      <w:r w:rsidRPr="003C5073">
        <w:rPr>
          <w:bCs/>
          <w:highlight w:val="yellow"/>
        </w:rPr>
        <w:t xml:space="preserve"> </w:t>
      </w:r>
      <w:r>
        <w:rPr>
          <w:bCs/>
          <w:highlight w:val="yellow"/>
        </w:rPr>
        <w:t>t</w:t>
      </w:r>
      <w:r w:rsidRPr="003C5073">
        <w:rPr>
          <w:bCs/>
          <w:highlight w:val="yellow"/>
        </w:rPr>
        <w:t>arihleri arasında</w:t>
      </w:r>
      <w:r>
        <w:rPr>
          <w:bCs/>
          <w:highlight w:val="yellow"/>
        </w:rPr>
        <w:t xml:space="preserve"> / 2019 yılı ve sonrası / 01.01.2019 </w:t>
      </w:r>
      <w:r w:rsidR="00AD0B2B" w:rsidRPr="00473FA1">
        <w:rPr>
          <w:bCs/>
          <w:color w:val="FF0000"/>
          <w:highlight w:val="yellow"/>
        </w:rPr>
        <w:t>(örnektir)</w:t>
      </w:r>
      <w:r w:rsidR="00473FA1">
        <w:rPr>
          <w:bCs/>
          <w:color w:val="FF0000"/>
          <w:highlight w:val="yellow"/>
        </w:rPr>
        <w:t xml:space="preserve"> </w:t>
      </w:r>
      <w:r>
        <w:rPr>
          <w:bCs/>
          <w:highlight w:val="yellow"/>
        </w:rPr>
        <w:t>tarihinden sonra</w:t>
      </w:r>
      <w:r w:rsidRPr="003C5073">
        <w:rPr>
          <w:bCs/>
          <w:highlight w:val="yellow"/>
        </w:rPr>
        <w:t xml:space="preserve"> çekilmiş olması </w:t>
      </w:r>
      <w:r w:rsidRPr="003C5073">
        <w:rPr>
          <w:bCs/>
          <w:highlight w:val="yellow"/>
          <w:u w:val="single"/>
        </w:rPr>
        <w:t>zorunludur.</w:t>
      </w:r>
      <w:r w:rsidRPr="00BD577B">
        <w:rPr>
          <w:b/>
          <w:bCs/>
          <w:i/>
          <w:iCs/>
          <w:color w:val="FF0000"/>
        </w:rPr>
        <w:t xml:space="preserve"> </w:t>
      </w:r>
      <w:r w:rsidRPr="003C5073">
        <w:rPr>
          <w:i/>
          <w:iCs/>
          <w:color w:val="FF0000"/>
        </w:rPr>
        <w:t>(</w:t>
      </w:r>
      <w:r>
        <w:rPr>
          <w:i/>
          <w:iCs/>
          <w:color w:val="FF0000"/>
        </w:rPr>
        <w:t>Bu madde; belirli il veya ilçe s</w:t>
      </w:r>
      <w:r w:rsidRPr="003C5073">
        <w:rPr>
          <w:i/>
          <w:iCs/>
          <w:color w:val="FF0000"/>
        </w:rPr>
        <w:t>ınırlar</w:t>
      </w:r>
      <w:r>
        <w:rPr>
          <w:i/>
          <w:iCs/>
          <w:color w:val="FF0000"/>
        </w:rPr>
        <w:t>ı</w:t>
      </w:r>
      <w:r w:rsidRPr="003C5073">
        <w:rPr>
          <w:i/>
          <w:iCs/>
          <w:color w:val="FF0000"/>
        </w:rPr>
        <w:t xml:space="preserve"> içinde</w:t>
      </w:r>
      <w:r>
        <w:rPr>
          <w:i/>
          <w:iCs/>
          <w:color w:val="FF0000"/>
        </w:rPr>
        <w:t xml:space="preserve"> ve/veya belirli tarih aralıklarında</w:t>
      </w:r>
      <w:r w:rsidRPr="003C5073">
        <w:rPr>
          <w:i/>
          <w:iCs/>
          <w:color w:val="FF0000"/>
        </w:rPr>
        <w:t xml:space="preserve"> yapılacak yarışmalar için kullanılacak</w:t>
      </w:r>
      <w:r>
        <w:rPr>
          <w:i/>
          <w:iCs/>
          <w:color w:val="FF0000"/>
        </w:rPr>
        <w:t>tır</w:t>
      </w:r>
      <w:r w:rsidRPr="003C5073">
        <w:rPr>
          <w:i/>
          <w:iCs/>
          <w:color w:val="FF0000"/>
        </w:rPr>
        <w:t xml:space="preserve">. </w:t>
      </w:r>
      <w:r w:rsidRPr="00173563">
        <w:rPr>
          <w:b/>
          <w:bCs/>
          <w:i/>
          <w:iCs/>
          <w:color w:val="FF0000"/>
        </w:rPr>
        <w:t>Böyle bir sınır yoksa madde silinmelidir.</w:t>
      </w:r>
      <w:r w:rsidR="006E10E3">
        <w:rPr>
          <w:b/>
          <w:bCs/>
          <w:i/>
          <w:iCs/>
          <w:color w:val="FF0000"/>
        </w:rPr>
        <w:t xml:space="preserve"> </w:t>
      </w:r>
      <w:r w:rsidR="006E10E3" w:rsidRPr="00473FA1">
        <w:rPr>
          <w:b/>
          <w:bCs/>
          <w:i/>
          <w:iCs/>
          <w:color w:val="FF0000"/>
        </w:rPr>
        <w:t>Belirtilen tarihler örnektir.</w:t>
      </w:r>
      <w:r w:rsidRPr="00473FA1">
        <w:rPr>
          <w:i/>
          <w:iCs/>
          <w:color w:val="FF0000"/>
        </w:rPr>
        <w:t>)</w:t>
      </w:r>
    </w:p>
    <w:p w:rsidR="00130C0B" w:rsidRPr="00BD577B" w:rsidRDefault="00BC3750" w:rsidP="00F47809">
      <w:pPr>
        <w:pStyle w:val="ListParagraph"/>
        <w:numPr>
          <w:ilvl w:val="0"/>
          <w:numId w:val="7"/>
        </w:numPr>
        <w:tabs>
          <w:tab w:val="left" w:pos="426"/>
          <w:tab w:val="left" w:pos="541"/>
        </w:tabs>
        <w:ind w:left="0" w:firstLine="426"/>
      </w:pPr>
      <w:bookmarkStart w:id="8" w:name="_Hlk166239936"/>
      <w:bookmarkEnd w:id="7"/>
      <w:r w:rsidRPr="00BD577B">
        <w:t xml:space="preserve">Yarışmaya daha önce ya da bu yarışma ile eş zamanlı yapılan </w:t>
      </w:r>
      <w:r w:rsidR="006E4444">
        <w:t xml:space="preserve">TFSF onaylı </w:t>
      </w:r>
      <w:r w:rsidRPr="00BD577B">
        <w:t xml:space="preserve">başka herhangi bir yarışmada </w:t>
      </w:r>
      <w:r w:rsidR="006A7AA4">
        <w:t>derece</w:t>
      </w:r>
      <w:r w:rsidRPr="00BD577B">
        <w:t xml:space="preserve"> alan ya da bu fotoğrafların </w:t>
      </w:r>
      <w:r w:rsidR="008F691D">
        <w:t>deklanşör/</w:t>
      </w:r>
      <w:r w:rsidRPr="00BD577B">
        <w:t xml:space="preserve">kadraj farklılığı ve/veya bir kısmının </w:t>
      </w:r>
      <w:r w:rsidR="00BB75C5" w:rsidRPr="00BD577B">
        <w:t>kesilmesiyle</w:t>
      </w:r>
      <w:r w:rsidRPr="00BD577B">
        <w:t xml:space="preserve"> oluşturulan veya renk değişiklikleri yapılarak üretilmiş fotoğraflar </w:t>
      </w:r>
      <w:r w:rsidR="005346F7" w:rsidRPr="0050186B">
        <w:rPr>
          <w:highlight w:val="yellow"/>
          <w:u w:val="single"/>
        </w:rPr>
        <w:t>katılabilir</w:t>
      </w:r>
      <w:r w:rsidR="0050186B">
        <w:rPr>
          <w:highlight w:val="yellow"/>
          <w:u w:val="single"/>
        </w:rPr>
        <w:t xml:space="preserve"> </w:t>
      </w:r>
      <w:r w:rsidR="005346F7" w:rsidRPr="0050186B">
        <w:rPr>
          <w:highlight w:val="yellow"/>
          <w:u w:val="single"/>
        </w:rPr>
        <w:t>/</w:t>
      </w:r>
      <w:r w:rsidR="0050186B">
        <w:rPr>
          <w:highlight w:val="yellow"/>
          <w:u w:val="single"/>
        </w:rPr>
        <w:t xml:space="preserve"> </w:t>
      </w:r>
      <w:r w:rsidRPr="0050186B">
        <w:rPr>
          <w:highlight w:val="yellow"/>
          <w:u w:val="single"/>
        </w:rPr>
        <w:t>katılamaz</w:t>
      </w:r>
      <w:r w:rsidRPr="00BD577B">
        <w:t>.</w:t>
      </w:r>
      <w:r w:rsidR="00173563" w:rsidRPr="00173563">
        <w:rPr>
          <w:color w:val="FF0000"/>
        </w:rPr>
        <w:t xml:space="preserve"> </w:t>
      </w:r>
      <w:r w:rsidR="00173563" w:rsidRPr="0061451E">
        <w:rPr>
          <w:color w:val="FF0000"/>
        </w:rPr>
        <w:t>(Seçim yapınız)</w:t>
      </w:r>
      <w:r w:rsidRPr="00BD577B">
        <w:t xml:space="preserve"> Aksine davranış kural ihlali</w:t>
      </w:r>
      <w:r w:rsidR="00356104" w:rsidRPr="00BD577B">
        <w:t xml:space="preserve"> </w:t>
      </w:r>
      <w:r w:rsidRPr="00BD577B">
        <w:t>sayılır.</w:t>
      </w:r>
      <w:r w:rsidR="00DA789A">
        <w:t xml:space="preserve"> </w:t>
      </w:r>
      <w:r w:rsidR="00DA789A" w:rsidRPr="00DA789A">
        <w:t>Fotoğrafın, sergilenmiş veya yarışma organizasyonu dışında yayınlanmış olması ise yarışmaya katılım açısından engel teşkil etmez</w:t>
      </w:r>
      <w:r w:rsidR="0050186B">
        <w:t>.</w:t>
      </w:r>
    </w:p>
    <w:p w:rsidR="00130C0B" w:rsidRPr="00BD577B" w:rsidRDefault="00BC3750" w:rsidP="00F47809">
      <w:pPr>
        <w:pStyle w:val="ListParagraph"/>
        <w:numPr>
          <w:ilvl w:val="0"/>
          <w:numId w:val="7"/>
        </w:numPr>
        <w:tabs>
          <w:tab w:val="left" w:pos="426"/>
          <w:tab w:val="left" w:pos="541"/>
        </w:tabs>
        <w:ind w:left="0" w:right="109" w:firstLine="426"/>
        <w:rPr>
          <w:i/>
          <w:iCs/>
          <w:color w:val="FF0000"/>
        </w:rPr>
      </w:pPr>
      <w:bookmarkStart w:id="9" w:name="_Hlk73103448"/>
      <w:bookmarkEnd w:id="8"/>
      <w:r w:rsidRPr="00BD577B">
        <w:t>Fotoğraflara</w:t>
      </w:r>
      <w:r w:rsidR="00356104" w:rsidRPr="00BD577B">
        <w:t xml:space="preserve"> </w:t>
      </w:r>
      <w:r w:rsidRPr="00BD577B">
        <w:t>renk,</w:t>
      </w:r>
      <w:r w:rsidR="00356104" w:rsidRPr="00BD577B">
        <w:t xml:space="preserve"> </w:t>
      </w:r>
      <w:r w:rsidRPr="00BD577B">
        <w:t>keskinlik,</w:t>
      </w:r>
      <w:r w:rsidR="00356104" w:rsidRPr="00BD577B">
        <w:t xml:space="preserve"> </w:t>
      </w:r>
      <w:r w:rsidRPr="00BD577B">
        <w:t>toz</w:t>
      </w:r>
      <w:r w:rsidR="00E67E35" w:rsidRPr="00BD577B">
        <w:t xml:space="preserve"> </w:t>
      </w:r>
      <w:r w:rsidRPr="00BD577B">
        <w:t>alm</w:t>
      </w:r>
      <w:r w:rsidR="00E67E35" w:rsidRPr="00BD577B">
        <w:t>a</w:t>
      </w:r>
      <w:r w:rsidR="00356104" w:rsidRPr="00BD577B">
        <w:t xml:space="preserve"> </w:t>
      </w:r>
      <w:r w:rsidRPr="00BD577B">
        <w:t>gibi</w:t>
      </w:r>
      <w:r w:rsidR="00356104" w:rsidRPr="00BD577B">
        <w:t xml:space="preserve"> </w:t>
      </w:r>
      <w:r w:rsidRPr="00BD577B">
        <w:t>bazı</w:t>
      </w:r>
      <w:r w:rsidR="00356104" w:rsidRPr="00BD577B">
        <w:t xml:space="preserve"> </w:t>
      </w:r>
      <w:r w:rsidRPr="00BD577B">
        <w:t>işlemler</w:t>
      </w:r>
      <w:r w:rsidR="00356104" w:rsidRPr="00BD577B">
        <w:t xml:space="preserve"> </w:t>
      </w:r>
      <w:r w:rsidRPr="00BD577B">
        <w:t>yapılması,</w:t>
      </w:r>
      <w:r w:rsidR="00356104" w:rsidRPr="00BD577B">
        <w:t xml:space="preserve"> </w:t>
      </w:r>
      <w:r w:rsidRPr="00BD577B">
        <w:t>kontrast</w:t>
      </w:r>
      <w:r w:rsidR="00E67E35" w:rsidRPr="00BD577B">
        <w:t xml:space="preserve"> </w:t>
      </w:r>
      <w:r w:rsidRPr="00BD577B">
        <w:t>ayarları,</w:t>
      </w:r>
      <w:r w:rsidR="00356104" w:rsidRPr="00BD577B">
        <w:t xml:space="preserve"> </w:t>
      </w:r>
      <w:r w:rsidRPr="00BD577B">
        <w:t>kabul</w:t>
      </w:r>
      <w:r w:rsidR="00356104" w:rsidRPr="00BD577B">
        <w:t xml:space="preserve"> </w:t>
      </w:r>
      <w:r w:rsidRPr="00BD577B">
        <w:t>edilebilir oranda</w:t>
      </w:r>
      <w:r w:rsidR="00356104" w:rsidRPr="00BD577B">
        <w:t xml:space="preserve"> </w:t>
      </w:r>
      <w:r w:rsidRPr="00BD577B">
        <w:t>foto</w:t>
      </w:r>
      <w:r w:rsidR="00E67E35" w:rsidRPr="00BD577B">
        <w:t>ğ</w:t>
      </w:r>
      <w:r w:rsidRPr="00BD577B">
        <w:t>rafik</w:t>
      </w:r>
      <w:r w:rsidR="00356104" w:rsidRPr="00BD577B">
        <w:t xml:space="preserve"> </w:t>
      </w:r>
      <w:r w:rsidRPr="00BD577B">
        <w:t>müdahaleler</w:t>
      </w:r>
      <w:r w:rsidR="00356104" w:rsidRPr="00BD577B">
        <w:t xml:space="preserve"> </w:t>
      </w:r>
      <w:r w:rsidRPr="00BD577B">
        <w:t>kabul</w:t>
      </w:r>
      <w:r w:rsidR="00356104" w:rsidRPr="00BD577B">
        <w:t xml:space="preserve"> </w:t>
      </w:r>
      <w:r w:rsidRPr="00BD577B">
        <w:t>edilir.</w:t>
      </w:r>
      <w:r w:rsidR="009C3C7F" w:rsidRPr="00BD577B">
        <w:t xml:space="preserve"> </w:t>
      </w:r>
      <w:r w:rsidRPr="00BD577B">
        <w:t>Fotoğrafın</w:t>
      </w:r>
      <w:r w:rsidR="009C3C7F" w:rsidRPr="00BD577B">
        <w:t xml:space="preserve"> </w:t>
      </w:r>
      <w:r w:rsidRPr="00BD577B">
        <w:t>belgesel</w:t>
      </w:r>
      <w:r w:rsidR="009C3C7F" w:rsidRPr="00BD577B">
        <w:t xml:space="preserve"> </w:t>
      </w:r>
      <w:r w:rsidRPr="00BD577B">
        <w:t>yapısı</w:t>
      </w:r>
      <w:r w:rsidR="009C3C7F" w:rsidRPr="00BD577B">
        <w:t xml:space="preserve"> </w:t>
      </w:r>
      <w:r w:rsidRPr="00BD577B">
        <w:t>değiştirilmemiş</w:t>
      </w:r>
      <w:r w:rsidR="009C3C7F" w:rsidRPr="00BD577B">
        <w:t xml:space="preserve"> </w:t>
      </w:r>
      <w:r w:rsidRPr="00BD577B">
        <w:t>olmalıdır</w:t>
      </w:r>
      <w:r w:rsidRPr="00BD577B">
        <w:rPr>
          <w:i/>
          <w:iCs/>
          <w:color w:val="FF0000"/>
        </w:rPr>
        <w:t>.</w:t>
      </w:r>
      <w:r w:rsidR="00887B99" w:rsidRPr="00BD577B">
        <w:rPr>
          <w:i/>
          <w:iCs/>
          <w:color w:val="FF0000"/>
        </w:rPr>
        <w:t xml:space="preserve"> </w:t>
      </w:r>
      <w:bookmarkStart w:id="10" w:name="_Hlk166239957"/>
      <w:r w:rsidR="00887B99" w:rsidRPr="00BD577B">
        <w:rPr>
          <w:i/>
          <w:iCs/>
          <w:color w:val="FF0000"/>
        </w:rPr>
        <w:t xml:space="preserve">(Düzenleyici kurumun manipüle edilmiş fotoğrafları kabul etmesi </w:t>
      </w:r>
      <w:bookmarkEnd w:id="9"/>
      <w:r w:rsidR="00887B99" w:rsidRPr="00BD577B">
        <w:rPr>
          <w:i/>
          <w:iCs/>
          <w:color w:val="FF0000"/>
        </w:rPr>
        <w:t xml:space="preserve">durumunda </w:t>
      </w:r>
      <w:r w:rsidR="0050186B">
        <w:rPr>
          <w:i/>
          <w:iCs/>
          <w:color w:val="FF0000"/>
        </w:rPr>
        <w:t>bu madde silinmeli ve manipülenin açık olduğu belirtilmelidir.</w:t>
      </w:r>
      <w:r w:rsidR="00887B99" w:rsidRPr="00BD577B">
        <w:rPr>
          <w:i/>
          <w:iCs/>
          <w:color w:val="FF0000"/>
        </w:rPr>
        <w:t>)</w:t>
      </w:r>
      <w:bookmarkEnd w:id="10"/>
    </w:p>
    <w:p w:rsidR="00FB3F56" w:rsidRDefault="00BC3750" w:rsidP="00F47809">
      <w:pPr>
        <w:pStyle w:val="ListParagraph"/>
        <w:numPr>
          <w:ilvl w:val="0"/>
          <w:numId w:val="7"/>
        </w:numPr>
        <w:tabs>
          <w:tab w:val="left" w:pos="426"/>
          <w:tab w:val="left" w:pos="541"/>
        </w:tabs>
        <w:ind w:left="0" w:firstLine="426"/>
      </w:pPr>
      <w:r w:rsidRPr="00BD577B">
        <w:t>Birden fazla fotoğrafın montajıyla oluşturulan fotoğraflar (kolaj), cep telefonu ile çekilen fotoğraflar ve</w:t>
      </w:r>
      <w:r w:rsidR="009C3C7F" w:rsidRPr="00BD577B">
        <w:t xml:space="preserve"> </w:t>
      </w:r>
      <w:r w:rsidRPr="00BD577B">
        <w:t>HDR</w:t>
      </w:r>
      <w:r w:rsidR="00E67E35" w:rsidRPr="00BD577B">
        <w:t xml:space="preserve"> </w:t>
      </w:r>
      <w:r w:rsidRPr="00BD577B">
        <w:t>(High</w:t>
      </w:r>
      <w:r w:rsidR="00E67E35" w:rsidRPr="00BD577B">
        <w:t xml:space="preserve"> </w:t>
      </w:r>
      <w:r w:rsidRPr="00BD577B">
        <w:t>Dynamic</w:t>
      </w:r>
      <w:r w:rsidR="00E67E35" w:rsidRPr="00BD577B">
        <w:t xml:space="preserve"> </w:t>
      </w:r>
      <w:r w:rsidRPr="00BD577B">
        <w:t>Range)</w:t>
      </w:r>
      <w:r w:rsidR="009C3C7F" w:rsidRPr="00BD577B">
        <w:t xml:space="preserve"> </w:t>
      </w:r>
      <w:r w:rsidRPr="00BD577B">
        <w:t>uygulanan</w:t>
      </w:r>
      <w:r w:rsidR="009C3C7F" w:rsidRPr="00BD577B">
        <w:t xml:space="preserve"> </w:t>
      </w:r>
      <w:r w:rsidRPr="00BD577B">
        <w:t>fotoğraflar</w:t>
      </w:r>
      <w:r w:rsidR="009C3C7F" w:rsidRPr="00BD577B">
        <w:t xml:space="preserve"> </w:t>
      </w:r>
      <w:r w:rsidR="00887B99" w:rsidRPr="00BD577B">
        <w:t>k</w:t>
      </w:r>
      <w:r w:rsidRPr="00BD577B">
        <w:t>abul</w:t>
      </w:r>
      <w:r w:rsidR="009C3C7F" w:rsidRPr="00BD577B">
        <w:t xml:space="preserve"> </w:t>
      </w:r>
      <w:r w:rsidRPr="0050186B">
        <w:rPr>
          <w:highlight w:val="yellow"/>
        </w:rPr>
        <w:t>edilmeyecektir</w:t>
      </w:r>
      <w:r w:rsidR="0050186B" w:rsidRPr="0050186B">
        <w:rPr>
          <w:highlight w:val="yellow"/>
        </w:rPr>
        <w:t xml:space="preserve"> / edilecektir</w:t>
      </w:r>
      <w:r w:rsidRPr="00BD577B">
        <w:t>.</w:t>
      </w:r>
      <w:r w:rsidR="009C3C7F" w:rsidRPr="00BD577B">
        <w:t xml:space="preserve"> </w:t>
      </w:r>
      <w:r w:rsidR="00173563" w:rsidRPr="0061451E">
        <w:rPr>
          <w:color w:val="FF0000"/>
        </w:rPr>
        <w:t>(Seçim yapınız</w:t>
      </w:r>
      <w:r w:rsidR="00532D6A">
        <w:rPr>
          <w:color w:val="FF0000"/>
        </w:rPr>
        <w:t xml:space="preserve">. </w:t>
      </w:r>
      <w:r w:rsidR="00532D6A" w:rsidRPr="00473FA1">
        <w:rPr>
          <w:color w:val="FF0000"/>
        </w:rPr>
        <w:t>Cep telefonu ile çekilen fotoğraflar kabul edilecekse yine bu maddede yeşil renkle boyanmış bölüm kalmalı, edilmeyecekse yeşil bölüm silinmelidir)</w:t>
      </w:r>
      <w:r w:rsidR="00FB3F56">
        <w:t xml:space="preserve"> </w:t>
      </w:r>
      <w:r w:rsidR="00FB3F56" w:rsidRPr="00FB3F56">
        <w:rPr>
          <w:highlight w:val="green"/>
        </w:rPr>
        <w:t>Şartnamenin 8. maddesindeki koşulları karşılaması durumunda cep telefonuyla çekilen fotoğraflar da yarışmaya katılabilir.</w:t>
      </w:r>
    </w:p>
    <w:p w:rsidR="00130C0B" w:rsidRPr="00BD577B" w:rsidRDefault="00BC3750" w:rsidP="00F47809">
      <w:pPr>
        <w:pStyle w:val="ListParagraph"/>
        <w:numPr>
          <w:ilvl w:val="0"/>
          <w:numId w:val="7"/>
        </w:numPr>
        <w:tabs>
          <w:tab w:val="left" w:pos="426"/>
          <w:tab w:val="left" w:pos="541"/>
        </w:tabs>
        <w:ind w:left="0" w:right="104" w:firstLine="426"/>
      </w:pPr>
      <w:bookmarkStart w:id="11" w:name="_Hlk166239991"/>
      <w:r w:rsidRPr="00BD577B">
        <w:t>İnsanlı</w:t>
      </w:r>
      <w:r w:rsidR="009C3C7F" w:rsidRPr="00BD577B">
        <w:t xml:space="preserve"> </w:t>
      </w:r>
      <w:r w:rsidR="00E67E35" w:rsidRPr="00BD577B">
        <w:t>veya</w:t>
      </w:r>
      <w:r w:rsidR="009C3C7F" w:rsidRPr="00BD577B">
        <w:t xml:space="preserve"> </w:t>
      </w:r>
      <w:r w:rsidRPr="00BD577B">
        <w:t xml:space="preserve">insansız hava aracı (drone) vb çekilen fotoğraflar yarışmaya </w:t>
      </w:r>
      <w:r w:rsidRPr="0050186B">
        <w:rPr>
          <w:highlight w:val="yellow"/>
        </w:rPr>
        <w:t>kabul edilir</w:t>
      </w:r>
      <w:r w:rsidR="0050186B" w:rsidRPr="0050186B">
        <w:rPr>
          <w:highlight w:val="yellow"/>
        </w:rPr>
        <w:t xml:space="preserve"> / edilmez</w:t>
      </w:r>
      <w:r w:rsidRPr="00BD577B">
        <w:t xml:space="preserve"> </w:t>
      </w:r>
      <w:r w:rsidR="00173563" w:rsidRPr="0061451E">
        <w:rPr>
          <w:color w:val="FF0000"/>
        </w:rPr>
        <w:t>(</w:t>
      </w:r>
      <w:r w:rsidR="00840741">
        <w:rPr>
          <w:color w:val="FF0000"/>
        </w:rPr>
        <w:t>S</w:t>
      </w:r>
      <w:r w:rsidR="00173563" w:rsidRPr="0061451E">
        <w:rPr>
          <w:color w:val="FF0000"/>
        </w:rPr>
        <w:t>eçim yapınız</w:t>
      </w:r>
      <w:r w:rsidR="00840741">
        <w:rPr>
          <w:color w:val="FF0000"/>
        </w:rPr>
        <w:t xml:space="preserve">. </w:t>
      </w:r>
      <w:r w:rsidR="00840741" w:rsidRPr="00473FA1">
        <w:rPr>
          <w:color w:val="FF0000"/>
        </w:rPr>
        <w:t>Kabul edilecekse yine bu maddede yeşil renkle boyanmış bölüm kalmalı, edilmeyecekse yeşil bölüm silinmelidir).</w:t>
      </w:r>
      <w:r w:rsidR="00173563">
        <w:rPr>
          <w:color w:val="FF0000"/>
        </w:rPr>
        <w:t xml:space="preserve"> </w:t>
      </w:r>
      <w:bookmarkEnd w:id="11"/>
      <w:r w:rsidRPr="00840741">
        <w:rPr>
          <w:highlight w:val="green"/>
        </w:rPr>
        <w:t>Fotoğraf çekimi için insanlı veya insansız hava araçlarının (Drone) kullanımına ilişkin tüm izin ve sorumluluklar katılımcıya</w:t>
      </w:r>
      <w:r w:rsidR="009C3C7F" w:rsidRPr="00840741">
        <w:rPr>
          <w:highlight w:val="green"/>
        </w:rPr>
        <w:t xml:space="preserve"> </w:t>
      </w:r>
      <w:r w:rsidRPr="00840741">
        <w:rPr>
          <w:highlight w:val="green"/>
        </w:rPr>
        <w:t>aittir.</w:t>
      </w:r>
      <w:r w:rsidR="003F4505" w:rsidRPr="00840741">
        <w:rPr>
          <w:highlight w:val="green"/>
        </w:rPr>
        <w:t xml:space="preserve"> Bir drone’u bir kişi kullanmalıdır.</w:t>
      </w:r>
    </w:p>
    <w:p w:rsidR="0050186B" w:rsidRDefault="00BC3750" w:rsidP="00F47809">
      <w:pPr>
        <w:pStyle w:val="ListParagraph"/>
        <w:numPr>
          <w:ilvl w:val="0"/>
          <w:numId w:val="7"/>
        </w:numPr>
        <w:tabs>
          <w:tab w:val="left" w:pos="426"/>
          <w:tab w:val="left" w:pos="541"/>
        </w:tabs>
        <w:ind w:left="0" w:firstLine="426"/>
        <w:rPr>
          <w:i/>
          <w:iCs/>
          <w:color w:val="FF0000"/>
        </w:rPr>
      </w:pPr>
      <w:r w:rsidRPr="00BD577B">
        <w:t>Birden</w:t>
      </w:r>
      <w:r w:rsidR="009C3C7F" w:rsidRPr="00BD577B">
        <w:t xml:space="preserve"> </w:t>
      </w:r>
      <w:r w:rsidRPr="00BD577B">
        <w:t>fazla</w:t>
      </w:r>
      <w:r w:rsidR="009C3C7F" w:rsidRPr="00BD577B">
        <w:t xml:space="preserve"> </w:t>
      </w:r>
      <w:r w:rsidRPr="00BD577B">
        <w:t>fotoğrafın</w:t>
      </w:r>
      <w:r w:rsidR="009C3C7F" w:rsidRPr="00BD577B">
        <w:t xml:space="preserve"> </w:t>
      </w:r>
      <w:r w:rsidRPr="00BD577B">
        <w:t>yan</w:t>
      </w:r>
      <w:r w:rsidR="009C3C7F" w:rsidRPr="00BD577B">
        <w:t xml:space="preserve"> </w:t>
      </w:r>
      <w:r w:rsidRPr="00BD577B">
        <w:t>yana</w:t>
      </w:r>
      <w:r w:rsidR="009C3C7F" w:rsidRPr="00BD577B">
        <w:t xml:space="preserve"> </w:t>
      </w:r>
      <w:r w:rsidRPr="00BD577B">
        <w:t>getirilip</w:t>
      </w:r>
      <w:r w:rsidR="009C3C7F" w:rsidRPr="00BD577B">
        <w:t xml:space="preserve"> </w:t>
      </w:r>
      <w:r w:rsidRPr="00BD577B">
        <w:t>üretilmesiyle</w:t>
      </w:r>
      <w:r w:rsidR="009C3C7F" w:rsidRPr="00BD577B">
        <w:t xml:space="preserve"> </w:t>
      </w:r>
      <w:r w:rsidRPr="00BD577B">
        <w:t>oluşturulan</w:t>
      </w:r>
      <w:r w:rsidR="009C3C7F" w:rsidRPr="00BD577B">
        <w:t xml:space="preserve"> </w:t>
      </w:r>
      <w:r w:rsidRPr="00BD577B">
        <w:t>panoramik</w:t>
      </w:r>
      <w:r w:rsidR="009C3C7F" w:rsidRPr="00BD577B">
        <w:t xml:space="preserve"> </w:t>
      </w:r>
      <w:r w:rsidRPr="00BD577B">
        <w:t>fotoğraflar</w:t>
      </w:r>
      <w:r w:rsidR="009C3C7F" w:rsidRPr="00BD577B">
        <w:t xml:space="preserve"> </w:t>
      </w:r>
      <w:r w:rsidRPr="00BD577B">
        <w:t>ancak</w:t>
      </w:r>
      <w:r w:rsidR="009C3C7F" w:rsidRPr="00BD577B">
        <w:t xml:space="preserve"> </w:t>
      </w:r>
      <w:r w:rsidRPr="00BD577B">
        <w:t>aynı zaman zarfında çekilen gerçek görüntülerin kullanılması koşuluyla yarışmaya kabul</w:t>
      </w:r>
      <w:r w:rsidR="009C3C7F" w:rsidRPr="00BD577B">
        <w:t xml:space="preserve"> </w:t>
      </w:r>
      <w:r w:rsidRPr="00BD577B">
        <w:t>edilir.</w:t>
      </w:r>
      <w:bookmarkStart w:id="12" w:name="_Hlk73103595"/>
      <w:r w:rsidR="006A1001">
        <w:t xml:space="preserve"> </w:t>
      </w:r>
      <w:r w:rsidR="006A1001" w:rsidRPr="00BD577B">
        <w:rPr>
          <w:i/>
          <w:iCs/>
          <w:color w:val="FF0000"/>
        </w:rPr>
        <w:t xml:space="preserve">(Düzenleyici kurum </w:t>
      </w:r>
      <w:r w:rsidR="006A1001">
        <w:rPr>
          <w:i/>
          <w:iCs/>
          <w:color w:val="FF0000"/>
        </w:rPr>
        <w:t>panaromik</w:t>
      </w:r>
      <w:r w:rsidR="006A1001" w:rsidRPr="00BD577B">
        <w:rPr>
          <w:i/>
          <w:iCs/>
          <w:color w:val="FF0000"/>
        </w:rPr>
        <w:t xml:space="preserve"> fotoğrafları kabul </w:t>
      </w:r>
      <w:r w:rsidR="006A1001">
        <w:rPr>
          <w:i/>
          <w:iCs/>
          <w:color w:val="FF0000"/>
        </w:rPr>
        <w:t>etmiyorsa</w:t>
      </w:r>
      <w:r w:rsidR="006A1001" w:rsidRPr="00BD577B">
        <w:rPr>
          <w:i/>
          <w:iCs/>
          <w:color w:val="FF0000"/>
        </w:rPr>
        <w:t xml:space="preserve"> </w:t>
      </w:r>
      <w:r w:rsidR="006A1001">
        <w:rPr>
          <w:i/>
          <w:iCs/>
          <w:color w:val="FF0000"/>
        </w:rPr>
        <w:t>bu madde silinmelidir.</w:t>
      </w:r>
      <w:r w:rsidR="006A1001" w:rsidRPr="00BD577B">
        <w:rPr>
          <w:i/>
          <w:iCs/>
          <w:color w:val="FF0000"/>
        </w:rPr>
        <w:t>)</w:t>
      </w:r>
    </w:p>
    <w:p w:rsidR="00840741" w:rsidRPr="00473FA1" w:rsidRDefault="00840741" w:rsidP="00F47809">
      <w:pPr>
        <w:pStyle w:val="ListParagraph"/>
        <w:numPr>
          <w:ilvl w:val="0"/>
          <w:numId w:val="7"/>
        </w:numPr>
        <w:tabs>
          <w:tab w:val="left" w:pos="426"/>
          <w:tab w:val="left" w:pos="541"/>
        </w:tabs>
        <w:ind w:left="630" w:hanging="180"/>
      </w:pPr>
      <w:r w:rsidRPr="00473FA1">
        <w:t>Bu yarışmaya, tamamı yapay zeka ile oluşturulan veya kadraj içinde kısmi yapay zeka</w:t>
      </w:r>
    </w:p>
    <w:p w:rsidR="00C01831" w:rsidRPr="00C01831" w:rsidRDefault="00840741" w:rsidP="00F47809">
      <w:pPr>
        <w:tabs>
          <w:tab w:val="left" w:pos="426"/>
          <w:tab w:val="left" w:pos="541"/>
        </w:tabs>
      </w:pPr>
      <w:r w:rsidRPr="00473FA1">
        <w:t xml:space="preserve">kullanılan fotoğraflar kabul edilmez. </w:t>
      </w:r>
      <w:r w:rsidR="00C01831" w:rsidRPr="00473FA1">
        <w:t>Gönderilen</w:t>
      </w:r>
      <w:r w:rsidR="00C01831" w:rsidRPr="00C01831">
        <w:t xml:space="preserve"> eserlerin, telif hakkını elinde bulunduran kişi tarafından tüm bölümlerinin fotoğraflanması </w:t>
      </w:r>
      <w:r w:rsidR="00C01831">
        <w:t>gerekmektedir</w:t>
      </w:r>
      <w:r w:rsidR="00C01831" w:rsidRPr="00C01831">
        <w:t xml:space="preserve">. Bu kurala uymayanlar </w:t>
      </w:r>
      <w:r w:rsidR="00C01831">
        <w:t>TFSF</w:t>
      </w:r>
      <w:r w:rsidR="00C01831" w:rsidRPr="00C01831">
        <w:t xml:space="preserve"> tarafından ömür boyu</w:t>
      </w:r>
      <w:r w:rsidR="00C01831">
        <w:t xml:space="preserve"> men cezası alacaktır.</w:t>
      </w:r>
    </w:p>
    <w:p w:rsidR="00381CDC" w:rsidRPr="00BD577B" w:rsidRDefault="003517B9" w:rsidP="00F47809">
      <w:pPr>
        <w:pStyle w:val="ListParagraph"/>
        <w:numPr>
          <w:ilvl w:val="0"/>
          <w:numId w:val="7"/>
        </w:numPr>
        <w:tabs>
          <w:tab w:val="left" w:pos="426"/>
          <w:tab w:val="left" w:pos="541"/>
        </w:tabs>
        <w:ind w:left="0" w:firstLine="426"/>
      </w:pPr>
      <w:r>
        <w:t>Katılımcı</w:t>
      </w:r>
      <w:r w:rsidR="002F6E7F" w:rsidRPr="002F6E7F">
        <w:t xml:space="preserve">lar, kişisel verilerin Kişisel Verilerin Korunması Kanunu'na uygun olarak işlenmesine ve aktarılmasına yönelik her türlü idari ve teknik tedbiri almakla yükümlüdür. Bu kapsamda gerçek kişiye ait fotoğrafların işlenmesi durumunda kişilerin Kanun kapsamında bilgilendirilmesi ve açık rızasının alınması gereken durumlarda açık rızalarının alınması gerekmektedir. </w:t>
      </w:r>
      <w:r w:rsidR="00381CDC" w:rsidRPr="00BD577B">
        <w:t xml:space="preserve">Yarışmaya gönderilen fotoğraflarda görülebilecek insanların </w:t>
      </w:r>
      <w:r w:rsidR="00381CDC" w:rsidRPr="0050186B">
        <w:rPr>
          <w:color w:val="000000"/>
        </w:rPr>
        <w:t>fotoğrafının</w:t>
      </w:r>
      <w:r w:rsidR="00381CDC" w:rsidRPr="00BD577B">
        <w:t xml:space="preserve"> çekilmesine ve bir yarışmaya</w:t>
      </w:r>
      <w:r w:rsidR="0074079B" w:rsidRPr="00BD577B">
        <w:t xml:space="preserve"> </w:t>
      </w:r>
      <w:r w:rsidR="00D26800" w:rsidRPr="00BD577B">
        <w:t>gönderilmesine; fotoğrafın</w:t>
      </w:r>
      <w:r w:rsidR="0074079B" w:rsidRPr="00BD577B">
        <w:t xml:space="preserve"> </w:t>
      </w:r>
      <w:r w:rsidR="00D26800" w:rsidRPr="00BD577B">
        <w:t>görsel, internet</w:t>
      </w:r>
      <w:r w:rsidR="0074079B" w:rsidRPr="00BD577B">
        <w:t xml:space="preserve"> </w:t>
      </w:r>
      <w:r w:rsidR="00381CDC" w:rsidRPr="00BD577B">
        <w:t>ve</w:t>
      </w:r>
      <w:r w:rsidR="0074079B" w:rsidRPr="00BD577B">
        <w:t xml:space="preserve"> </w:t>
      </w:r>
      <w:r w:rsidR="00381CDC" w:rsidRPr="00BD577B">
        <w:t>basılı</w:t>
      </w:r>
      <w:r w:rsidR="0074079B" w:rsidRPr="00BD577B">
        <w:t xml:space="preserve"> </w:t>
      </w:r>
      <w:r w:rsidR="00381CDC" w:rsidRPr="00BD577B">
        <w:t>yayın</w:t>
      </w:r>
      <w:r w:rsidR="0074079B" w:rsidRPr="00BD577B">
        <w:t xml:space="preserve"> </w:t>
      </w:r>
      <w:r w:rsidR="00381CDC" w:rsidRPr="00BD577B">
        <w:lastRenderedPageBreak/>
        <w:t>organlarında</w:t>
      </w:r>
      <w:r w:rsidR="0074079B" w:rsidRPr="00BD577B">
        <w:t xml:space="preserve"> </w:t>
      </w:r>
      <w:r w:rsidR="00381CDC" w:rsidRPr="00BD577B">
        <w:t>yayınlanmasına izin verdikleri kabul</w:t>
      </w:r>
      <w:r w:rsidR="0074079B" w:rsidRPr="00BD577B">
        <w:t xml:space="preserve"> </w:t>
      </w:r>
      <w:r w:rsidR="00381CDC" w:rsidRPr="00BD577B">
        <w:t>edilir.</w:t>
      </w:r>
      <w:r w:rsidR="002F6E7F" w:rsidRPr="002F6E7F">
        <w:t xml:space="preserve"> Kanun'a uygun şekilde aktarılmayan fotoğraflar hakkında sorumluluk </w:t>
      </w:r>
      <w:r>
        <w:t>katılımcı</w:t>
      </w:r>
      <w:r w:rsidR="002F6E7F" w:rsidRPr="002F6E7F">
        <w:t>ya aittir.</w:t>
      </w:r>
    </w:p>
    <w:p w:rsidR="00740A93" w:rsidRDefault="000E0833" w:rsidP="00F47809">
      <w:pPr>
        <w:pStyle w:val="ListParagraph"/>
        <w:numPr>
          <w:ilvl w:val="0"/>
          <w:numId w:val="7"/>
        </w:numPr>
        <w:tabs>
          <w:tab w:val="left" w:pos="426"/>
          <w:tab w:val="left" w:pos="541"/>
        </w:tabs>
        <w:ind w:left="0" w:firstLine="426"/>
      </w:pPr>
      <w:r w:rsidRPr="000E0833">
        <w:t xml:space="preserve">Katılımcı, yarışma için yüklediği fotoğrafların tümüyle kendisine ait olduğunu ve tüm izinlerinin alındığını kabul, beyan ve taahhüt eder. </w:t>
      </w:r>
      <w:r w:rsidR="00990638" w:rsidRPr="00990638">
        <w:t>Başkasına ait görüntüleri o</w:t>
      </w:r>
      <w:r w:rsidR="00990638">
        <w:t>lduğu gibi veya kısmen kullanan,</w:t>
      </w:r>
      <w:r w:rsidR="00381CDC" w:rsidRPr="00BD577B">
        <w:t xml:space="preserve"> yapıt kendisine ait olmadığı halde kendisininmiş gibi</w:t>
      </w:r>
      <w:r w:rsidR="00965740">
        <w:t xml:space="preserve"> </w:t>
      </w:r>
      <w:r w:rsidR="00381CDC" w:rsidRPr="00BD577B">
        <w:t>göstermeye</w:t>
      </w:r>
      <w:r w:rsidR="00945A4C" w:rsidRPr="00BD577B">
        <w:t xml:space="preserve"> </w:t>
      </w:r>
      <w:r w:rsidR="00381CDC" w:rsidRPr="00BD577B">
        <w:t>ve</w:t>
      </w:r>
      <w:r w:rsidR="00945A4C" w:rsidRPr="00BD577B">
        <w:t xml:space="preserve"> </w:t>
      </w:r>
      <w:r w:rsidR="00381CDC" w:rsidRPr="00BD577B">
        <w:t>değerlendirme</w:t>
      </w:r>
      <w:r w:rsidR="00945A4C" w:rsidRPr="00BD577B">
        <w:t xml:space="preserve"> </w:t>
      </w:r>
      <w:r w:rsidR="00381CDC" w:rsidRPr="00BD577B">
        <w:t>kurulunu</w:t>
      </w:r>
      <w:r w:rsidR="00945A4C" w:rsidRPr="00BD577B">
        <w:t xml:space="preserve"> </w:t>
      </w:r>
      <w:r w:rsidR="00381CDC" w:rsidRPr="00BD577B">
        <w:t>yanıltmaya</w:t>
      </w:r>
      <w:r w:rsidR="00945A4C" w:rsidRPr="00BD577B">
        <w:t xml:space="preserve"> </w:t>
      </w:r>
      <w:r w:rsidR="00381CDC" w:rsidRPr="00BD577B">
        <w:t>yönelik</w:t>
      </w:r>
      <w:r w:rsidR="00945A4C" w:rsidRPr="00BD577B">
        <w:t xml:space="preserve"> </w:t>
      </w:r>
      <w:r w:rsidR="00381CDC" w:rsidRPr="00BD577B">
        <w:t>her</w:t>
      </w:r>
      <w:r w:rsidR="00945A4C" w:rsidRPr="00BD577B">
        <w:t xml:space="preserve"> </w:t>
      </w:r>
      <w:r w:rsidR="00381CDC" w:rsidRPr="00BD577B">
        <w:t>türlü</w:t>
      </w:r>
      <w:r w:rsidR="00945A4C" w:rsidRPr="00BD577B">
        <w:t xml:space="preserve"> </w:t>
      </w:r>
      <w:r w:rsidR="00381CDC" w:rsidRPr="00BD577B">
        <w:t>müdahale</w:t>
      </w:r>
      <w:r w:rsidR="00945A4C" w:rsidRPr="00BD577B">
        <w:t xml:space="preserve"> </w:t>
      </w:r>
      <w:r w:rsidR="00381CDC" w:rsidRPr="00BD577B">
        <w:t>ve</w:t>
      </w:r>
      <w:r w:rsidR="00945A4C" w:rsidRPr="00BD577B">
        <w:t xml:space="preserve"> </w:t>
      </w:r>
      <w:r w:rsidR="00381CDC" w:rsidRPr="00BD577B">
        <w:t>değişiklikler</w:t>
      </w:r>
      <w:r w:rsidR="00945A4C" w:rsidRPr="00BD577B">
        <w:t xml:space="preserve"> </w:t>
      </w:r>
      <w:r w:rsidR="00381CDC" w:rsidRPr="00BD577B">
        <w:t>kural ihlali</w:t>
      </w:r>
      <w:r w:rsidR="00945A4C" w:rsidRPr="00BD577B">
        <w:t xml:space="preserve"> </w:t>
      </w:r>
      <w:r w:rsidR="00381CDC" w:rsidRPr="00BD577B">
        <w:t>sayılır.</w:t>
      </w:r>
      <w:bookmarkStart w:id="13" w:name="_Hlk73103666"/>
      <w:bookmarkEnd w:id="12"/>
    </w:p>
    <w:p w:rsidR="0058496C" w:rsidRDefault="00381CDC" w:rsidP="00F47809">
      <w:pPr>
        <w:pStyle w:val="ListParagraph"/>
        <w:numPr>
          <w:ilvl w:val="0"/>
          <w:numId w:val="7"/>
        </w:numPr>
        <w:tabs>
          <w:tab w:val="left" w:pos="426"/>
          <w:tab w:val="left" w:pos="541"/>
        </w:tabs>
        <w:ind w:left="0" w:right="113" w:firstLine="426"/>
      </w:pPr>
      <w:r w:rsidRPr="00BD577B">
        <w:t>Kural ihlallerinde, “</w:t>
      </w:r>
      <w:hyperlink r:id="rId9" w:history="1">
        <w:r w:rsidR="00E65C45" w:rsidRPr="007D6986">
          <w:rPr>
            <w:rStyle w:val="Hyperlink"/>
          </w:rPr>
          <w:t>Türkiye Fotoğraf Sanatı Federasyonu Ulusal / Uluslararası Fotoğraf Yarışması Düzenleme Ana Yönergesine Ek Yaptırımlar ve Kural İhlal uygulamaları Yönergesi (TFSF YG 02-D)</w:t>
        </w:r>
      </w:hyperlink>
      <w:r w:rsidR="00BB1AD9" w:rsidRPr="00BD577B">
        <w:t>”</w:t>
      </w:r>
      <w:r w:rsidR="00E65C45">
        <w:t xml:space="preserve"> ndeki </w:t>
      </w:r>
      <w:r w:rsidRPr="00BD577B">
        <w:t>yaptırımlar</w:t>
      </w:r>
      <w:r w:rsidR="00945A4C" w:rsidRPr="00BD577B">
        <w:t xml:space="preserve"> </w:t>
      </w:r>
      <w:r w:rsidR="00D26800" w:rsidRPr="00BD577B">
        <w:t>uygulanır. Kural</w:t>
      </w:r>
      <w:r w:rsidR="00945A4C" w:rsidRPr="00BD577B">
        <w:t xml:space="preserve"> </w:t>
      </w:r>
      <w:r w:rsidRPr="00BD577B">
        <w:t>ihlali</w:t>
      </w:r>
      <w:r w:rsidR="00945A4C" w:rsidRPr="00BD577B">
        <w:t xml:space="preserve"> </w:t>
      </w:r>
      <w:r w:rsidRPr="00BD577B">
        <w:t>tespit</w:t>
      </w:r>
      <w:r w:rsidR="00945A4C" w:rsidRPr="00BD577B">
        <w:t xml:space="preserve"> </w:t>
      </w:r>
      <w:r w:rsidRPr="00BD577B">
        <w:t>edilen</w:t>
      </w:r>
      <w:r w:rsidR="00945A4C" w:rsidRPr="00BD577B">
        <w:t xml:space="preserve"> </w:t>
      </w:r>
      <w:r w:rsidRPr="00BD577B">
        <w:t>katılımcının</w:t>
      </w:r>
      <w:r w:rsidR="00945A4C" w:rsidRPr="00BD577B">
        <w:t xml:space="preserve"> </w:t>
      </w:r>
      <w:r w:rsidRPr="00BD577B">
        <w:t>elde</w:t>
      </w:r>
      <w:r w:rsidR="00945A4C" w:rsidRPr="00BD577B">
        <w:t xml:space="preserve"> </w:t>
      </w:r>
      <w:r w:rsidRPr="00BD577B">
        <w:t>ettiği</w:t>
      </w:r>
      <w:r w:rsidR="00945A4C" w:rsidRPr="00BD577B">
        <w:t xml:space="preserve"> </w:t>
      </w:r>
      <w:r w:rsidR="00D26800" w:rsidRPr="00BD577B">
        <w:t>ödül, unvan</w:t>
      </w:r>
      <w:r w:rsidR="00945A4C" w:rsidRPr="00BD577B">
        <w:t xml:space="preserve"> </w:t>
      </w:r>
      <w:r w:rsidRPr="00BD577B">
        <w:t>ve</w:t>
      </w:r>
      <w:r w:rsidR="00945A4C" w:rsidRPr="00BD577B">
        <w:t xml:space="preserve"> </w:t>
      </w:r>
      <w:r w:rsidRPr="00BD577B">
        <w:t xml:space="preserve">her türlü kazanımları geri alınır. Ödül iptal edilir; yeri boş bırakılır. </w:t>
      </w:r>
      <w:r w:rsidR="00965740" w:rsidRPr="00965740">
        <w:t xml:space="preserve">Bu durum diğer </w:t>
      </w:r>
      <w:r w:rsidR="003517B9">
        <w:t>katılımcı</w:t>
      </w:r>
      <w:r w:rsidR="00965740" w:rsidRPr="00965740">
        <w:t xml:space="preserve">ların sıralamasında değişiklik yapılacağı anlamı taşımaz; diğer ödül almış ve/veya alamamış </w:t>
      </w:r>
      <w:r w:rsidR="003517B9">
        <w:t>katılımcı</w:t>
      </w:r>
      <w:r w:rsidR="00965740" w:rsidRPr="00965740">
        <w:t>lara talep hakkı doğurmaz. Ödül verilmiş ise katılımcının ödülü aykırılığın tespit edildiği tarihten 7 (yedi) iş günü içerisinde düzenleyici kuruma iade edilir.</w:t>
      </w:r>
    </w:p>
    <w:p w:rsidR="00542CE1" w:rsidRPr="0004658F" w:rsidRDefault="00381CDC" w:rsidP="00F47809">
      <w:pPr>
        <w:pStyle w:val="ListParagraph"/>
        <w:numPr>
          <w:ilvl w:val="0"/>
          <w:numId w:val="7"/>
        </w:numPr>
        <w:tabs>
          <w:tab w:val="left" w:pos="426"/>
          <w:tab w:val="left" w:pos="541"/>
          <w:tab w:val="left" w:pos="709"/>
        </w:tabs>
        <w:ind w:left="0" w:right="109" w:firstLine="426"/>
      </w:pPr>
      <w:bookmarkStart w:id="14" w:name="_Hlk113484332"/>
      <w:r w:rsidRPr="00BD577B">
        <w:t xml:space="preserve">TFSF onaylı/patronajlı bir yarışmaya katılmakla </w:t>
      </w:r>
      <w:r w:rsidR="003517B9">
        <w:t>katılımcı</w:t>
      </w:r>
      <w:r w:rsidRPr="00BD577B">
        <w:t>, TFSF üyesi federe dernek üyesi olsun veya olmasın, yarışmaya gönderdiği fotoğrafların gerek duyulduğu takdirde TFSF kural ve tanımlarına uygunluğunun tespit edilebileceğini önceden kabul etmiş sayılır; TFSF elindeki bütün imkân ve teknikleri kullanarak bu araştırmayı yapabilir. Katılımcının kendisinden istenen gerekli bilgileri sunmaması, fotoğraf makinesi ile çekilen orijinal dosyayı vermemesi veya problemin çözümüne</w:t>
      </w:r>
      <w:r w:rsidR="00945A4C" w:rsidRPr="00BD577B">
        <w:t xml:space="preserve"> </w:t>
      </w:r>
      <w:r w:rsidRPr="00BD577B">
        <w:t>yöneli</w:t>
      </w:r>
      <w:r w:rsidR="008D3E6D" w:rsidRPr="00BD577B">
        <w:t>k</w:t>
      </w:r>
      <w:r w:rsidR="00945A4C" w:rsidRPr="00BD577B">
        <w:t xml:space="preserve"> </w:t>
      </w:r>
      <w:r w:rsidRPr="00BD577B">
        <w:t>TFSF</w:t>
      </w:r>
      <w:r w:rsidR="00945A4C" w:rsidRPr="00BD577B">
        <w:t xml:space="preserve"> </w:t>
      </w:r>
      <w:r w:rsidRPr="00BD577B">
        <w:rPr>
          <w:spacing w:val="-2"/>
        </w:rPr>
        <w:t>ile</w:t>
      </w:r>
      <w:r w:rsidR="00945A4C" w:rsidRPr="00BD577B">
        <w:rPr>
          <w:spacing w:val="-2"/>
        </w:rPr>
        <w:t xml:space="preserve"> </w:t>
      </w:r>
      <w:r w:rsidR="00493479" w:rsidRPr="00BD577B">
        <w:t>iş birliğin</w:t>
      </w:r>
      <w:r w:rsidRPr="00BD577B">
        <w:t>e</w:t>
      </w:r>
      <w:r w:rsidR="008D3E6D" w:rsidRPr="00BD577B">
        <w:t xml:space="preserve"> </w:t>
      </w:r>
      <w:r w:rsidRPr="00BD577B">
        <w:t>girmemesi</w:t>
      </w:r>
      <w:r w:rsidR="00945A4C" w:rsidRPr="00BD577B">
        <w:t xml:space="preserve"> </w:t>
      </w:r>
      <w:r w:rsidRPr="00BD577B">
        <w:t>durumunda</w:t>
      </w:r>
      <w:r w:rsidR="00945A4C" w:rsidRPr="00BD577B">
        <w:t xml:space="preserve"> </w:t>
      </w:r>
      <w:r w:rsidR="00493479" w:rsidRPr="00BD577B">
        <w:t>katılımcı, kural</w:t>
      </w:r>
      <w:r w:rsidR="008D3E6D" w:rsidRPr="00BD577B">
        <w:t xml:space="preserve"> </w:t>
      </w:r>
      <w:r w:rsidRPr="00BD577B">
        <w:t>ihlali</w:t>
      </w:r>
      <w:r w:rsidR="00945A4C" w:rsidRPr="00BD577B">
        <w:t xml:space="preserve"> </w:t>
      </w:r>
      <w:r w:rsidRPr="00BD577B">
        <w:t>yaptığı</w:t>
      </w:r>
      <w:r w:rsidR="00945A4C" w:rsidRPr="00BD577B">
        <w:t xml:space="preserve"> </w:t>
      </w:r>
      <w:r w:rsidRPr="00BD577B">
        <w:t xml:space="preserve">gerekçesi ile TFSF tarafından yasaklanır </w:t>
      </w:r>
      <w:r w:rsidRPr="0004658F">
        <w:t>ve adı her şekilde teşhir edilir.</w:t>
      </w:r>
    </w:p>
    <w:p w:rsidR="00E93867" w:rsidRPr="008B7FAA" w:rsidRDefault="00E93867" w:rsidP="00F47809">
      <w:pPr>
        <w:pStyle w:val="ListParagraph"/>
        <w:numPr>
          <w:ilvl w:val="0"/>
          <w:numId w:val="7"/>
        </w:numPr>
        <w:tabs>
          <w:tab w:val="left" w:pos="426"/>
          <w:tab w:val="left" w:pos="541"/>
          <w:tab w:val="left" w:pos="709"/>
        </w:tabs>
        <w:ind w:left="0" w:right="109" w:firstLine="426"/>
      </w:pPr>
      <w:bookmarkStart w:id="15" w:name="_Hlk113484349"/>
      <w:bookmarkStart w:id="16" w:name="_Hlk73103773"/>
      <w:bookmarkEnd w:id="13"/>
      <w:bookmarkEnd w:id="14"/>
      <w:r>
        <w:t>TFSF sistemine yüklenen fotoğrafların EX</w:t>
      </w:r>
      <w:r w:rsidR="00B108D3">
        <w:t>I</w:t>
      </w:r>
      <w:r>
        <w:t xml:space="preserve">F bilgileri (DPI, piksel bilgileri gibi) </w:t>
      </w:r>
      <w:r w:rsidR="00DE6138" w:rsidRPr="00DE6138">
        <w:t>muhtemel soruşturmaları kolaylaştırmak için bozulmamış olarak tutulması tavsiye edil</w:t>
      </w:r>
      <w:r w:rsidR="00DE6138" w:rsidRPr="008B7FAA">
        <w:t>mektedir</w:t>
      </w:r>
      <w:r w:rsidRPr="008B7FAA">
        <w:t xml:space="preserve">. Aksi halde sistemde yaşanacak problemlerden </w:t>
      </w:r>
      <w:r w:rsidR="00543FAB" w:rsidRPr="008B7FAA">
        <w:t xml:space="preserve">düzenleyici </w:t>
      </w:r>
      <w:r w:rsidR="00CF7EE7" w:rsidRPr="008B7FAA">
        <w:t xml:space="preserve">kurum </w:t>
      </w:r>
      <w:r w:rsidR="00543FAB" w:rsidRPr="008B7FAA">
        <w:t xml:space="preserve">ve </w:t>
      </w:r>
      <w:r w:rsidRPr="008B7FAA">
        <w:t>TFSF sorumlu değildir.</w:t>
      </w:r>
    </w:p>
    <w:bookmarkEnd w:id="15"/>
    <w:p w:rsidR="008B7FAA" w:rsidRPr="00670528" w:rsidRDefault="008B7FAA" w:rsidP="00F47809">
      <w:pPr>
        <w:pStyle w:val="ListParagraph"/>
        <w:numPr>
          <w:ilvl w:val="0"/>
          <w:numId w:val="7"/>
        </w:numPr>
        <w:tabs>
          <w:tab w:val="left" w:pos="426"/>
          <w:tab w:val="left" w:pos="541"/>
        </w:tabs>
        <w:ind w:left="0" w:right="110" w:firstLine="426"/>
      </w:pPr>
      <w:r w:rsidRPr="008B7FAA">
        <w:t xml:space="preserve">Katılımcılar, sergileme ve satın alma hariç, ödül grubundan en fazla bir ödül alma hakkına sahiptir. </w:t>
      </w:r>
      <w:bookmarkStart w:id="17" w:name="_Hlk166240067"/>
      <w:r w:rsidRPr="00670528">
        <w:rPr>
          <w:color w:val="FF0000"/>
        </w:rPr>
        <w:t>(</w:t>
      </w:r>
      <w:r w:rsidR="00670528">
        <w:rPr>
          <w:color w:val="FF0000"/>
        </w:rPr>
        <w:t>bu madde</w:t>
      </w:r>
      <w:r w:rsidRPr="00670528">
        <w:rPr>
          <w:color w:val="FF0000"/>
        </w:rPr>
        <w:t xml:space="preserve"> düzenleyici kurum</w:t>
      </w:r>
      <w:r w:rsidR="00670528">
        <w:rPr>
          <w:color w:val="FF0000"/>
        </w:rPr>
        <w:t xml:space="preserve"> istediğine göre kaldırılabilir</w:t>
      </w:r>
      <w:r w:rsidRPr="00670528">
        <w:rPr>
          <w:color w:val="FF0000"/>
        </w:rPr>
        <w:t>)</w:t>
      </w:r>
      <w:bookmarkEnd w:id="17"/>
    </w:p>
    <w:p w:rsidR="00381CDC" w:rsidRPr="008B7FAA" w:rsidRDefault="00A27C67" w:rsidP="00F47809">
      <w:pPr>
        <w:pStyle w:val="ListParagraph"/>
        <w:numPr>
          <w:ilvl w:val="0"/>
          <w:numId w:val="7"/>
        </w:numPr>
        <w:tabs>
          <w:tab w:val="left" w:pos="541"/>
        </w:tabs>
        <w:ind w:left="0" w:right="109" w:firstLine="426"/>
      </w:pPr>
      <w:r w:rsidRPr="008B7FAA">
        <w:t>Düzenleyici</w:t>
      </w:r>
      <w:r w:rsidR="00DE2A45" w:rsidRPr="008B7FAA">
        <w:t>;</w:t>
      </w:r>
      <w:r w:rsidR="00381CDC" w:rsidRPr="008B7FAA">
        <w:t xml:space="preserve"> </w:t>
      </w:r>
      <w:r w:rsidR="008E6AA8" w:rsidRPr="008B7FAA">
        <w:t xml:space="preserve">ödül alan, sergilemeye değer bulunan ve satın alınan fotoğrafların </w:t>
      </w:r>
      <w:r w:rsidR="00DE2A45" w:rsidRPr="008B7FAA">
        <w:t xml:space="preserve">yüksek çözünürlüklü </w:t>
      </w:r>
      <w:bookmarkStart w:id="18" w:name="_Hlk153104889"/>
      <w:r w:rsidR="00DE2A45" w:rsidRPr="008B7FAA">
        <w:t>dijital</w:t>
      </w:r>
      <w:r w:rsidR="00381CDC" w:rsidRPr="008B7FAA">
        <w:t xml:space="preserve"> dosyalarını katılımcıdan</w:t>
      </w:r>
      <w:r w:rsidR="00372038" w:rsidRPr="008B7FAA">
        <w:t xml:space="preserve"> </w:t>
      </w:r>
      <w:r w:rsidR="00381CDC" w:rsidRPr="008B7FAA">
        <w:t>isteyebilir.</w:t>
      </w:r>
      <w:r w:rsidR="006A1001" w:rsidRPr="008B7FAA">
        <w:t xml:space="preserve"> </w:t>
      </w:r>
      <w:bookmarkEnd w:id="18"/>
    </w:p>
    <w:p w:rsidR="00381CDC" w:rsidRPr="00BD577B" w:rsidRDefault="00727F8B" w:rsidP="00F47809">
      <w:pPr>
        <w:pStyle w:val="ListParagraph"/>
        <w:numPr>
          <w:ilvl w:val="0"/>
          <w:numId w:val="7"/>
        </w:numPr>
        <w:tabs>
          <w:tab w:val="left" w:pos="541"/>
        </w:tabs>
        <w:ind w:left="0" w:right="109" w:firstLine="426"/>
      </w:pPr>
      <w:r w:rsidRPr="008B7FAA">
        <w:t>Düzenleyici</w:t>
      </w:r>
      <w:r>
        <w:t xml:space="preserve"> kurum</w:t>
      </w:r>
      <w:r w:rsidR="00381CDC" w:rsidRPr="00BD577B">
        <w:t xml:space="preserve">; ödül ve sergileme almayan fotoğraflardan dilediği kadarını </w:t>
      </w:r>
      <w:r w:rsidR="00493479" w:rsidRPr="00BD577B">
        <w:t xml:space="preserve">en az </w:t>
      </w:r>
      <w:r w:rsidR="00381CDC" w:rsidRPr="00BD577B">
        <w:t>sergileme bedeli kadar bir bedel ödeyerek satın alabilir.</w:t>
      </w:r>
      <w:r w:rsidR="00DE2A45">
        <w:t xml:space="preserve"> </w:t>
      </w:r>
      <w:r w:rsidR="00DE2A45" w:rsidRPr="00670528">
        <w:rPr>
          <w:color w:val="FF0000"/>
        </w:rPr>
        <w:t>(Düzenleyici kurum satın alma yapmayacaksa bu madde</w:t>
      </w:r>
      <w:r w:rsidR="001873FF" w:rsidRPr="00670528">
        <w:rPr>
          <w:color w:val="FF0000"/>
        </w:rPr>
        <w:t xml:space="preserve"> ve 12. maddedeki </w:t>
      </w:r>
      <w:r w:rsidR="00670528">
        <w:rPr>
          <w:color w:val="FF0000"/>
        </w:rPr>
        <w:t xml:space="preserve">ilgili </w:t>
      </w:r>
      <w:r w:rsidR="001873FF" w:rsidRPr="00670528">
        <w:rPr>
          <w:color w:val="FF0000"/>
        </w:rPr>
        <w:t>açıklama</w:t>
      </w:r>
      <w:r w:rsidR="00DE2A45" w:rsidRPr="00670528">
        <w:rPr>
          <w:color w:val="FF0000"/>
        </w:rPr>
        <w:t xml:space="preserve"> silinmelidir.)</w:t>
      </w:r>
    </w:p>
    <w:p w:rsidR="00F47809" w:rsidRDefault="00381CDC" w:rsidP="00F47809">
      <w:pPr>
        <w:pStyle w:val="ListParagraph"/>
        <w:numPr>
          <w:ilvl w:val="0"/>
          <w:numId w:val="7"/>
        </w:numPr>
        <w:tabs>
          <w:tab w:val="left" w:pos="426"/>
          <w:tab w:val="left" w:pos="541"/>
        </w:tabs>
        <w:ind w:left="0" w:right="110" w:firstLine="426"/>
      </w:pPr>
      <w:bookmarkStart w:id="19" w:name="_Hlk113484377"/>
      <w:bookmarkEnd w:id="16"/>
      <w:r w:rsidRPr="00BD577B">
        <w:t>Düzenle</w:t>
      </w:r>
      <w:r w:rsidR="008E3C1E">
        <w:t>yici kurum</w:t>
      </w:r>
      <w:r w:rsidRPr="00BD577B">
        <w:t>, uygun gördüğü koşullarda yarışmanın tamamının veya bir kısmının iptaline ya da ertelenmesine karar verebilir. Düzenle</w:t>
      </w:r>
      <w:r w:rsidR="008E3C1E">
        <w:t>yici kurum</w:t>
      </w:r>
      <w:r w:rsidRPr="00BD577B">
        <w:t>, iptal ya da erteleme durumlarında uygulanacak yöntemleri ve kuralları belirleme hakkına sahiptir. Düzenle</w:t>
      </w:r>
      <w:r w:rsidR="008E3C1E">
        <w:t>yici kurum</w:t>
      </w:r>
      <w:r w:rsidRPr="00BD577B">
        <w:t xml:space="preserve">, sorunların ve belirsizliklerin çözümünde, gerekli görülen durumlarda şartnamenin kuralları, program değişikliği, değerlendirme, ödüllendirme dahil her türlü değişikliği yapmaya, </w:t>
      </w:r>
      <w:bookmarkStart w:id="20" w:name="_Hlk88663570"/>
      <w:r w:rsidRPr="00BD577B">
        <w:t>TFSF Yarışmalar Birimin</w:t>
      </w:r>
      <w:r w:rsidR="008A0B11">
        <w:t>e</w:t>
      </w:r>
      <w:r w:rsidRPr="00BD577B">
        <w:t xml:space="preserve"> Son Katılım Tarihi’nden en geç bir hafta öncesine kadar yazılı olarak bilgilendirmek ve olurunu almak koşuluyla</w:t>
      </w:r>
      <w:bookmarkEnd w:id="20"/>
      <w:r w:rsidRPr="00BD577B">
        <w:t>, yetkilidir.</w:t>
      </w:r>
    </w:p>
    <w:p w:rsidR="00F47809" w:rsidRDefault="00F47809" w:rsidP="00F47809">
      <w:pPr>
        <w:tabs>
          <w:tab w:val="left" w:pos="426"/>
          <w:tab w:val="left" w:pos="541"/>
        </w:tabs>
        <w:ind w:right="110"/>
      </w:pPr>
    </w:p>
    <w:p w:rsidR="00B87DC5" w:rsidRPr="00BD577B" w:rsidRDefault="00B87DC5" w:rsidP="00F47809">
      <w:pPr>
        <w:pStyle w:val="Heading1"/>
        <w:numPr>
          <w:ilvl w:val="0"/>
          <w:numId w:val="3"/>
        </w:numPr>
        <w:tabs>
          <w:tab w:val="left" w:pos="373"/>
          <w:tab w:val="left" w:pos="426"/>
        </w:tabs>
        <w:ind w:left="0" w:firstLine="0"/>
        <w:jc w:val="both"/>
      </w:pPr>
      <w:bookmarkStart w:id="21" w:name="_Hlk73104417"/>
      <w:bookmarkEnd w:id="19"/>
      <w:r w:rsidRPr="00BD577B">
        <w:t>Telif (Kullanım) Hakkı:</w:t>
      </w:r>
    </w:p>
    <w:p w:rsidR="00FB59F3" w:rsidRPr="00584CC2" w:rsidRDefault="00FB59F3" w:rsidP="00F47809">
      <w:pPr>
        <w:numPr>
          <w:ilvl w:val="0"/>
          <w:numId w:val="10"/>
        </w:numPr>
        <w:ind w:left="0" w:firstLine="426"/>
        <w:jc w:val="both"/>
        <w:rPr>
          <w:color w:val="000000" w:themeColor="text1"/>
        </w:rPr>
      </w:pPr>
      <w:bookmarkStart w:id="22" w:name="_Hlk73104503"/>
      <w:bookmarkStart w:id="23" w:name="_Hlk113484721"/>
      <w:bookmarkEnd w:id="21"/>
      <w:r w:rsidRPr="00FB59F3">
        <w:t xml:space="preserve">Yarışmada ödül (derece, özel ödül, mansiyon ve sergileme) alan ve satın alma uygulanan fotoğrafların yayın, kullanım ve sergileme </w:t>
      </w:r>
      <w:r w:rsidRPr="00584CC2">
        <w:rPr>
          <w:color w:val="000000" w:themeColor="text1"/>
        </w:rPr>
        <w:t>hakkı eser sahi</w:t>
      </w:r>
      <w:r w:rsidR="007E3EDD" w:rsidRPr="00584CC2">
        <w:rPr>
          <w:color w:val="000000" w:themeColor="text1"/>
        </w:rPr>
        <w:t xml:space="preserve">bine ve ticari kullanım dışındaki kullanımlar için </w:t>
      </w:r>
      <w:r w:rsidRPr="00584CC2">
        <w:rPr>
          <w:color w:val="000000" w:themeColor="text1"/>
        </w:rPr>
        <w:t>düzenleyici kuruma ait olacaktır.</w:t>
      </w:r>
      <w:r w:rsidR="00586470" w:rsidRPr="00584CC2">
        <w:rPr>
          <w:color w:val="000000" w:themeColor="text1"/>
        </w:rPr>
        <w:t xml:space="preserve"> Eserin kullanım hakkı üçüncü bir kişi ya da kuruma satılamaz/devredilemez</w:t>
      </w:r>
      <w:r w:rsidR="007E3EDD" w:rsidRPr="00584CC2">
        <w:rPr>
          <w:color w:val="000000" w:themeColor="text1"/>
        </w:rPr>
        <w:t xml:space="preserve"> </w:t>
      </w:r>
      <w:r w:rsidR="004F7806" w:rsidRPr="00584CC2">
        <w:rPr>
          <w:color w:val="000000" w:themeColor="text1"/>
        </w:rPr>
        <w:t>Ancak düzenleyici kurum</w:t>
      </w:r>
      <w:r w:rsidR="004F7806" w:rsidRPr="00584CC2">
        <w:rPr>
          <w:color w:val="000000" w:themeColor="text1"/>
          <w:lang w:val="en-US"/>
        </w:rPr>
        <w:t>,</w:t>
      </w:r>
      <w:r w:rsidR="004F7806" w:rsidRPr="00584CC2">
        <w:rPr>
          <w:color w:val="000000" w:themeColor="text1"/>
        </w:rPr>
        <w:t xml:space="preserve"> sahip olduğu kullanım hakkını aynı holding\kurum çatısı altındaki başka bir şirket veya bir kurumdaki alt/üst müdürlüklere veya birim sınıfına giren başka bir tüzel kişiye veya kuruma  aynı şartlar ile verebilir. </w:t>
      </w:r>
      <w:r w:rsidR="00B7139D" w:rsidRPr="00584CC2">
        <w:rPr>
          <w:color w:val="000000" w:themeColor="text1"/>
        </w:rPr>
        <w:t>Bunun dışında k</w:t>
      </w:r>
      <w:r w:rsidR="00C02408" w:rsidRPr="00584CC2">
        <w:rPr>
          <w:color w:val="000000" w:themeColor="text1"/>
        </w:rPr>
        <w:t>ullanım hakkı süresi dahilinde fotoğrafın hakları üçüncü bir kişi veya kuruma devredilemez (aynı durum benzer nitelikler taşıyan öncesi/sonrası kadrajlar için de geçerlidir)</w:t>
      </w:r>
      <w:r w:rsidR="00586470" w:rsidRPr="00584CC2">
        <w:rPr>
          <w:color w:val="000000" w:themeColor="text1"/>
        </w:rPr>
        <w:t>.</w:t>
      </w:r>
      <w:r w:rsidRPr="00584CC2">
        <w:rPr>
          <w:color w:val="000000" w:themeColor="text1"/>
        </w:rPr>
        <w:t xml:space="preserve"> </w:t>
      </w:r>
      <w:r w:rsidR="00C02408" w:rsidRPr="00584CC2">
        <w:rPr>
          <w:color w:val="000000" w:themeColor="text1"/>
        </w:rPr>
        <w:t>E</w:t>
      </w:r>
      <w:r w:rsidRPr="00584CC2">
        <w:rPr>
          <w:color w:val="000000" w:themeColor="text1"/>
        </w:rPr>
        <w:t>serler</w:t>
      </w:r>
      <w:r w:rsidR="00C02408" w:rsidRPr="00584CC2">
        <w:rPr>
          <w:color w:val="000000" w:themeColor="text1"/>
        </w:rPr>
        <w:t xml:space="preserve"> kullanım süresi sonunda</w:t>
      </w:r>
      <w:r w:rsidRPr="00584CC2">
        <w:rPr>
          <w:color w:val="000000" w:themeColor="text1"/>
        </w:rPr>
        <w:t xml:space="preserve"> düzenleyici kurum arşivinde</w:t>
      </w:r>
      <w:r w:rsidR="00C02408" w:rsidRPr="00584CC2">
        <w:rPr>
          <w:color w:val="000000" w:themeColor="text1"/>
        </w:rPr>
        <w:t xml:space="preserve"> de </w:t>
      </w:r>
      <w:r w:rsidRPr="00584CC2">
        <w:rPr>
          <w:color w:val="000000" w:themeColor="text1"/>
        </w:rPr>
        <w:t>saklanacaktır.</w:t>
      </w:r>
      <w:r w:rsidR="00C02408" w:rsidRPr="00584CC2">
        <w:rPr>
          <w:color w:val="000000" w:themeColor="text1"/>
        </w:rPr>
        <w:t xml:space="preserve"> </w:t>
      </w:r>
    </w:p>
    <w:p w:rsidR="008C35D2" w:rsidRPr="00BD577B" w:rsidRDefault="00EF62A7" w:rsidP="00F47809">
      <w:pPr>
        <w:pStyle w:val="ListParagraph"/>
        <w:numPr>
          <w:ilvl w:val="0"/>
          <w:numId w:val="10"/>
        </w:numPr>
        <w:tabs>
          <w:tab w:val="left" w:pos="426"/>
        </w:tabs>
        <w:ind w:left="0" w:right="108" w:firstLine="426"/>
        <w:rPr>
          <w:color w:val="FF0000"/>
        </w:rPr>
      </w:pPr>
      <w:bookmarkStart w:id="24" w:name="_Hlk70675707"/>
      <w:r w:rsidRPr="00584CC2">
        <w:rPr>
          <w:color w:val="000000" w:themeColor="text1"/>
        </w:rPr>
        <w:t xml:space="preserve">Katılımcı; dereceye giren, sergilenmeye hak kazanmış ve satın alınan </w:t>
      </w:r>
      <w:r w:rsidRPr="00EF62A7">
        <w:t xml:space="preserve">fotoğrafların yarışma sonuçlandığı tarihten itibaren gerek 5846 sayılı Fikir ve Sanat Eserleri Kanunu 21’inci maddesinde tanımlanan işleme, 22’nci maddesinde tanımlanan çoğaltma, 23’üncü maddesinde tanımlanan yayma, 24’üncü maddesinde tanımlanan temsil ve 25’inci </w:t>
      </w:r>
      <w:r w:rsidRPr="00EF62A7">
        <w:lastRenderedPageBreak/>
        <w:t xml:space="preserve">maddesinde tanımlanan işaret, ses ve/veya görüntü nakline yarayan araçlarla umuma iletim mali hakları, gerekse diğer ilgili mevzuat gereğince yer ve muhteva sınırı olmadan internet, görsel ve yazılı basın kanallarında düzenleyici kurum ve bünyesindeki bağlı kuruluşların tanıtılmasında ve yayınlarında isminin ve eser adının </w:t>
      </w:r>
      <w:r w:rsidR="001D6179" w:rsidRPr="001D6179">
        <w:t>(Fotoğraf ile kolaj vb. grafik düzenlemeler yapılması durumunda ise eser sahibinin</w:t>
      </w:r>
      <w:r w:rsidR="00C101C9">
        <w:t xml:space="preserve"> (katılımcının)</w:t>
      </w:r>
      <w:r w:rsidR="001D6179" w:rsidRPr="001D6179">
        <w:t xml:space="preserve"> ismi kullanılamamaktadır)</w:t>
      </w:r>
      <w:r w:rsidR="001D6179">
        <w:t xml:space="preserve"> </w:t>
      </w:r>
      <w:r w:rsidRPr="00EF62A7">
        <w:t xml:space="preserve">kullanılması şartıyla çoğaltma, işleme, temsil, umuma iletim haklarının ve yayımlanma haklarının kullanımı için düzenleyici kuruma izin/muvafakat verdiğini kabul eder. </w:t>
      </w:r>
      <w:bookmarkEnd w:id="24"/>
      <w:r w:rsidR="00E72C07" w:rsidRPr="00E72C07">
        <w:t xml:space="preserve">Bu süre içinde eserlerin kullanım hakkı </w:t>
      </w:r>
      <w:r w:rsidR="00580D7C">
        <w:t xml:space="preserve">eser sahibi (katılımcı) </w:t>
      </w:r>
      <w:r w:rsidR="00E72C07" w:rsidRPr="00E72C07">
        <w:t xml:space="preserve">ile birlikte </w:t>
      </w:r>
      <w:r w:rsidR="00E72C07">
        <w:t xml:space="preserve">düzenleyici kuruma ait </w:t>
      </w:r>
      <w:r w:rsidR="008C35D2" w:rsidRPr="00BD577B">
        <w:t>olacaktır.</w:t>
      </w:r>
    </w:p>
    <w:p w:rsidR="00580D7C" w:rsidRDefault="001D6179" w:rsidP="00F47809">
      <w:pPr>
        <w:pStyle w:val="ListParagraph"/>
        <w:numPr>
          <w:ilvl w:val="0"/>
          <w:numId w:val="10"/>
        </w:numPr>
        <w:tabs>
          <w:tab w:val="left" w:pos="426"/>
        </w:tabs>
        <w:ind w:left="0" w:right="108" w:firstLine="426"/>
      </w:pPr>
      <w:bookmarkStart w:id="25" w:name="_Hlk70675765"/>
      <w:r w:rsidRPr="001D6179">
        <w:t>Bu şekilde kullanılan eserler için eser sahibi</w:t>
      </w:r>
      <w:r w:rsidR="00580D7C">
        <w:t xml:space="preserve"> (katılımcı)</w:t>
      </w:r>
      <w:r w:rsidRPr="001D6179">
        <w:t xml:space="preserve">, işbu şartnamede belirtilen ödül ve sergileme tutarlarının aynı zamanda telif (kullanım) ücreti yerine geçtiğini, sonradan verdiği izni kesinlikle geri almayacağını ve eserin yukarıdaki şekilde kullanılmasını engellemeyeceğini veya bu izin/muvafakat için düzenleyici kurum ve </w:t>
      </w:r>
      <w:r w:rsidRPr="005028E6">
        <w:rPr>
          <w:color w:val="000000" w:themeColor="text1"/>
        </w:rPr>
        <w:t xml:space="preserve">sponsorlarından ayrıca hiçbir hak ve alacak talebinin olmadığını ve bundan sonra da olmayacağını ve </w:t>
      </w:r>
      <w:r w:rsidR="001F17DF" w:rsidRPr="005028E6">
        <w:rPr>
          <w:color w:val="000000" w:themeColor="text1"/>
        </w:rPr>
        <w:t>manevi haklarının</w:t>
      </w:r>
      <w:r w:rsidR="00B7139D" w:rsidRPr="005028E6">
        <w:rPr>
          <w:color w:val="000000" w:themeColor="text1"/>
        </w:rPr>
        <w:t xml:space="preserve"> </w:t>
      </w:r>
      <w:r w:rsidR="001F17DF" w:rsidRPr="005028E6">
        <w:rPr>
          <w:color w:val="000000" w:themeColor="text1"/>
        </w:rPr>
        <w:t>(umuma arzda saygınlık, eserde değişiklik yapılmasını men etme hakkı gibi) hakları saklı kalmak koşulu ile</w:t>
      </w:r>
      <w:r w:rsidRPr="005028E6">
        <w:rPr>
          <w:color w:val="000000" w:themeColor="text1"/>
        </w:rPr>
        <w:t xml:space="preserve"> </w:t>
      </w:r>
      <w:r w:rsidR="001F17DF" w:rsidRPr="005028E6">
        <w:rPr>
          <w:color w:val="000000" w:themeColor="text1"/>
        </w:rPr>
        <w:t xml:space="preserve">maddi talepte bulunmayacağını </w:t>
      </w:r>
      <w:r w:rsidRPr="005028E6">
        <w:rPr>
          <w:color w:val="000000" w:themeColor="text1"/>
        </w:rPr>
        <w:t>gayri kabili rücu kabul, b</w:t>
      </w:r>
      <w:r w:rsidRPr="001D6179">
        <w:t>eyan ve taahhüt eder</w:t>
      </w:r>
      <w:r w:rsidR="00B87DC5" w:rsidRPr="00BD577B">
        <w:t>.</w:t>
      </w:r>
      <w:bookmarkStart w:id="26" w:name="_Hlk61201679"/>
      <w:bookmarkEnd w:id="25"/>
    </w:p>
    <w:p w:rsidR="00F2438F" w:rsidRPr="005028E6" w:rsidRDefault="00F2438F" w:rsidP="00F47809">
      <w:pPr>
        <w:pStyle w:val="ListParagraph"/>
        <w:numPr>
          <w:ilvl w:val="0"/>
          <w:numId w:val="10"/>
        </w:numPr>
        <w:tabs>
          <w:tab w:val="left" w:pos="426"/>
        </w:tabs>
        <w:ind w:left="0" w:right="108" w:firstLine="426"/>
        <w:rPr>
          <w:color w:val="000000" w:themeColor="text1"/>
        </w:rPr>
      </w:pPr>
      <w:r w:rsidRPr="00BD577B">
        <w:t xml:space="preserve">Katılımcı, yarışma için gönderdiği / yüklediği fotoğrafların tümüyle kendisine ait olduğunu, kendisi tarafından çekildiğini ve </w:t>
      </w:r>
      <w:r w:rsidR="00EE0FB0" w:rsidRPr="005028E6">
        <w:rPr>
          <w:color w:val="000000" w:themeColor="text1"/>
        </w:rPr>
        <w:t xml:space="preserve">KVKK’ya göre </w:t>
      </w:r>
      <w:r w:rsidRPr="005028E6">
        <w:rPr>
          <w:color w:val="000000" w:themeColor="text1"/>
        </w:rPr>
        <w:t xml:space="preserve">tüm izinlerinin alındığını kabul, beyan ve taahhüt eder. </w:t>
      </w:r>
      <w:r w:rsidR="00B87DC5" w:rsidRPr="005028E6">
        <w:rPr>
          <w:color w:val="000000" w:themeColor="text1"/>
        </w:rPr>
        <w:t>Başkasına</w:t>
      </w:r>
      <w:r w:rsidR="00175479" w:rsidRPr="005028E6">
        <w:rPr>
          <w:color w:val="000000" w:themeColor="text1"/>
        </w:rPr>
        <w:t xml:space="preserve"> </w:t>
      </w:r>
      <w:r w:rsidR="00B87DC5" w:rsidRPr="005028E6">
        <w:rPr>
          <w:color w:val="000000" w:themeColor="text1"/>
        </w:rPr>
        <w:t>ait</w:t>
      </w:r>
      <w:r w:rsidR="00175479" w:rsidRPr="005028E6">
        <w:rPr>
          <w:color w:val="000000" w:themeColor="text1"/>
        </w:rPr>
        <w:t xml:space="preserve"> </w:t>
      </w:r>
      <w:r w:rsidR="00B87DC5" w:rsidRPr="005028E6">
        <w:rPr>
          <w:color w:val="000000" w:themeColor="text1"/>
        </w:rPr>
        <w:t>görüntülerin</w:t>
      </w:r>
      <w:r w:rsidRPr="005028E6">
        <w:rPr>
          <w:color w:val="000000" w:themeColor="text1"/>
        </w:rPr>
        <w:t>,</w:t>
      </w:r>
      <w:r w:rsidR="00B87DC5" w:rsidRPr="005028E6">
        <w:rPr>
          <w:color w:val="000000" w:themeColor="text1"/>
        </w:rPr>
        <w:t xml:space="preserve"> olduğu gibi veya kısmen kullanılması durumunda ortaya çıkabilecek telif hakkı ihlallerinin tüm hukuki sorumluluğu katılımcıya</w:t>
      </w:r>
      <w:r w:rsidR="00175479" w:rsidRPr="005028E6">
        <w:rPr>
          <w:color w:val="000000" w:themeColor="text1"/>
        </w:rPr>
        <w:t xml:space="preserve"> </w:t>
      </w:r>
      <w:r w:rsidR="00B87DC5" w:rsidRPr="005028E6">
        <w:rPr>
          <w:color w:val="000000" w:themeColor="text1"/>
        </w:rPr>
        <w:t>aittir.</w:t>
      </w:r>
      <w:r w:rsidR="00EE0FB0" w:rsidRPr="005028E6">
        <w:rPr>
          <w:color w:val="000000" w:themeColor="text1"/>
        </w:rPr>
        <w:t xml:space="preserve"> </w:t>
      </w:r>
      <w:r w:rsidR="0023581C" w:rsidRPr="005028E6">
        <w:rPr>
          <w:color w:val="000000" w:themeColor="text1"/>
        </w:rPr>
        <w:t>Ayrıca katılımcı fotoğraf içerisinde özel nitelikli kişisel veri olmadığını taahhüt ve doğabilecek sorunlarda tüm sorumluluğu kabul ettiğini beyan etmiş sayılır.</w:t>
      </w:r>
    </w:p>
    <w:p w:rsidR="00850735" w:rsidRPr="00BD577B" w:rsidRDefault="00850735" w:rsidP="00F47809">
      <w:pPr>
        <w:pStyle w:val="ListParagraph"/>
        <w:numPr>
          <w:ilvl w:val="0"/>
          <w:numId w:val="10"/>
        </w:numPr>
        <w:tabs>
          <w:tab w:val="left" w:pos="426"/>
        </w:tabs>
        <w:ind w:left="0" w:right="108" w:firstLine="426"/>
      </w:pPr>
      <w:r w:rsidRPr="00905AB2">
        <w:rPr>
          <w:spacing w:val="-1"/>
        </w:rPr>
        <w:t>E</w:t>
      </w:r>
      <w:r w:rsidRPr="00905AB2">
        <w:rPr>
          <w:spacing w:val="1"/>
        </w:rPr>
        <w:t>s</w:t>
      </w:r>
      <w:r w:rsidRPr="00905AB2">
        <w:t>er</w:t>
      </w:r>
      <w:r w:rsidRPr="00905AB2">
        <w:rPr>
          <w:spacing w:val="10"/>
        </w:rPr>
        <w:t xml:space="preserve"> </w:t>
      </w:r>
      <w:r w:rsidRPr="00905AB2">
        <w:rPr>
          <w:spacing w:val="-1"/>
        </w:rPr>
        <w:t>S</w:t>
      </w:r>
      <w:r w:rsidRPr="00905AB2">
        <w:rPr>
          <w:spacing w:val="1"/>
        </w:rPr>
        <w:t>a</w:t>
      </w:r>
      <w:r w:rsidRPr="00905AB2">
        <w:t>h</w:t>
      </w:r>
      <w:r w:rsidRPr="00905AB2">
        <w:rPr>
          <w:spacing w:val="-2"/>
        </w:rPr>
        <w:t>i</w:t>
      </w:r>
      <w:r w:rsidRPr="00905AB2">
        <w:rPr>
          <w:spacing w:val="1"/>
        </w:rPr>
        <w:t>b</w:t>
      </w:r>
      <w:r w:rsidRPr="00905AB2">
        <w:rPr>
          <w:spacing w:val="-1"/>
        </w:rPr>
        <w:t>i</w:t>
      </w:r>
      <w:r w:rsidR="00580D7C">
        <w:rPr>
          <w:spacing w:val="-1"/>
        </w:rPr>
        <w:t xml:space="preserve"> (katılımcı)</w:t>
      </w:r>
      <w:r w:rsidRPr="00905AB2">
        <w:t>,</w:t>
      </w:r>
      <w:r w:rsidRPr="00905AB2">
        <w:rPr>
          <w:spacing w:val="8"/>
        </w:rPr>
        <w:t xml:space="preserve"> </w:t>
      </w:r>
      <w:r w:rsidRPr="00905AB2">
        <w:t>e</w:t>
      </w:r>
      <w:r w:rsidRPr="00905AB2">
        <w:rPr>
          <w:spacing w:val="3"/>
        </w:rPr>
        <w:t>s</w:t>
      </w:r>
      <w:r w:rsidRPr="00905AB2">
        <w:t>erin</w:t>
      </w:r>
      <w:r w:rsidRPr="00905AB2">
        <w:rPr>
          <w:spacing w:val="7"/>
        </w:rPr>
        <w:t xml:space="preserve"> </w:t>
      </w:r>
      <w:r w:rsidRPr="00905AB2">
        <w:rPr>
          <w:spacing w:val="3"/>
        </w:rPr>
        <w:t>k</w:t>
      </w:r>
      <w:r w:rsidRPr="00905AB2">
        <w:t>e</w:t>
      </w:r>
      <w:r w:rsidRPr="00905AB2">
        <w:rPr>
          <w:spacing w:val="-1"/>
        </w:rPr>
        <w:t>n</w:t>
      </w:r>
      <w:r w:rsidRPr="00905AB2">
        <w:t>di</w:t>
      </w:r>
      <w:r w:rsidRPr="00905AB2">
        <w:rPr>
          <w:spacing w:val="10"/>
        </w:rPr>
        <w:t xml:space="preserve"> </w:t>
      </w:r>
      <w:r w:rsidRPr="00905AB2">
        <w:rPr>
          <w:spacing w:val="1"/>
        </w:rPr>
        <w:t>ö</w:t>
      </w:r>
      <w:r w:rsidRPr="00905AB2">
        <w:rPr>
          <w:spacing w:val="-2"/>
        </w:rPr>
        <w:t>z</w:t>
      </w:r>
      <w:r w:rsidRPr="00905AB2">
        <w:t>g</w:t>
      </w:r>
      <w:r w:rsidRPr="00905AB2">
        <w:rPr>
          <w:spacing w:val="1"/>
        </w:rPr>
        <w:t>ü</w:t>
      </w:r>
      <w:r w:rsidRPr="00905AB2">
        <w:t>n</w:t>
      </w:r>
      <w:r w:rsidRPr="00905AB2">
        <w:rPr>
          <w:spacing w:val="8"/>
        </w:rPr>
        <w:t xml:space="preserve"> </w:t>
      </w:r>
      <w:r w:rsidRPr="00905AB2">
        <w:t>eseri</w:t>
      </w:r>
      <w:r w:rsidRPr="00905AB2">
        <w:rPr>
          <w:spacing w:val="10"/>
        </w:rPr>
        <w:t xml:space="preserve"> </w:t>
      </w:r>
      <w:r w:rsidRPr="00905AB2">
        <w:t>old</w:t>
      </w:r>
      <w:r w:rsidRPr="00905AB2">
        <w:rPr>
          <w:spacing w:val="-1"/>
        </w:rPr>
        <w:t>u</w:t>
      </w:r>
      <w:r w:rsidRPr="00905AB2">
        <w:rPr>
          <w:spacing w:val="1"/>
        </w:rPr>
        <w:t>ğ</w:t>
      </w:r>
      <w:r w:rsidRPr="00905AB2">
        <w:t>u</w:t>
      </w:r>
      <w:r w:rsidRPr="00905AB2">
        <w:rPr>
          <w:spacing w:val="-1"/>
        </w:rPr>
        <w:t>n</w:t>
      </w:r>
      <w:r w:rsidRPr="00905AB2">
        <w:t>u,</w:t>
      </w:r>
      <w:r w:rsidRPr="00905AB2">
        <w:rPr>
          <w:spacing w:val="10"/>
        </w:rPr>
        <w:t xml:space="preserve"> </w:t>
      </w:r>
      <w:r w:rsidRPr="00905AB2">
        <w:t>üçü</w:t>
      </w:r>
      <w:r w:rsidRPr="00905AB2">
        <w:rPr>
          <w:spacing w:val="1"/>
        </w:rPr>
        <w:t>nc</w:t>
      </w:r>
      <w:r w:rsidRPr="00905AB2">
        <w:t>ü</w:t>
      </w:r>
      <w:r w:rsidRPr="00905AB2">
        <w:rPr>
          <w:spacing w:val="9"/>
        </w:rPr>
        <w:t xml:space="preserve"> </w:t>
      </w:r>
      <w:r w:rsidRPr="00905AB2">
        <w:rPr>
          <w:spacing w:val="1"/>
        </w:rPr>
        <w:t>ş</w:t>
      </w:r>
      <w:r w:rsidRPr="00905AB2">
        <w:t>a</w:t>
      </w:r>
      <w:r w:rsidRPr="00905AB2">
        <w:rPr>
          <w:spacing w:val="-1"/>
        </w:rPr>
        <w:t>h</w:t>
      </w:r>
      <w:r w:rsidRPr="00905AB2">
        <w:t>ıs</w:t>
      </w:r>
      <w:r w:rsidRPr="00905AB2">
        <w:rPr>
          <w:spacing w:val="-1"/>
        </w:rPr>
        <w:t>l</w:t>
      </w:r>
      <w:r w:rsidRPr="00905AB2">
        <w:t>arın</w:t>
      </w:r>
      <w:r w:rsidRPr="00905AB2">
        <w:rPr>
          <w:spacing w:val="11"/>
        </w:rPr>
        <w:t xml:space="preserve"> </w:t>
      </w:r>
      <w:r w:rsidRPr="00905AB2">
        <w:t>bu</w:t>
      </w:r>
      <w:r w:rsidRPr="00905AB2">
        <w:rPr>
          <w:spacing w:val="7"/>
        </w:rPr>
        <w:t xml:space="preserve"> </w:t>
      </w:r>
      <w:r w:rsidRPr="00905AB2">
        <w:t>eser</w:t>
      </w:r>
      <w:r w:rsidRPr="00905AB2">
        <w:rPr>
          <w:spacing w:val="10"/>
        </w:rPr>
        <w:t xml:space="preserve"> </w:t>
      </w:r>
      <w:r w:rsidRPr="00905AB2">
        <w:rPr>
          <w:spacing w:val="1"/>
        </w:rPr>
        <w:t>ü</w:t>
      </w:r>
      <w:r w:rsidRPr="00905AB2">
        <w:rPr>
          <w:spacing w:val="-2"/>
        </w:rPr>
        <w:t>z</w:t>
      </w:r>
      <w:r w:rsidRPr="00905AB2">
        <w:t>e</w:t>
      </w:r>
      <w:r w:rsidRPr="00905AB2">
        <w:rPr>
          <w:spacing w:val="2"/>
        </w:rPr>
        <w:t>r</w:t>
      </w:r>
      <w:r w:rsidRPr="00905AB2">
        <w:rPr>
          <w:spacing w:val="1"/>
        </w:rPr>
        <w:t>i</w:t>
      </w:r>
      <w:r w:rsidRPr="00905AB2">
        <w:t>n</w:t>
      </w:r>
      <w:r w:rsidRPr="00905AB2">
        <w:rPr>
          <w:spacing w:val="-1"/>
        </w:rPr>
        <w:t>d</w:t>
      </w:r>
      <w:r w:rsidRPr="00905AB2">
        <w:t>e</w:t>
      </w:r>
      <w:r w:rsidRPr="00905AB2">
        <w:rPr>
          <w:spacing w:val="8"/>
        </w:rPr>
        <w:t xml:space="preserve"> </w:t>
      </w:r>
      <w:r w:rsidRPr="0075212E">
        <w:t>herhangi</w:t>
      </w:r>
      <w:r w:rsidRPr="00905AB2">
        <w:rPr>
          <w:spacing w:val="10"/>
        </w:rPr>
        <w:t xml:space="preserve"> </w:t>
      </w:r>
      <w:r w:rsidRPr="00905AB2">
        <w:t>b</w:t>
      </w:r>
      <w:r w:rsidRPr="00905AB2">
        <w:rPr>
          <w:spacing w:val="-2"/>
        </w:rPr>
        <w:t>i</w:t>
      </w:r>
      <w:r w:rsidRPr="00905AB2">
        <w:t>r</w:t>
      </w:r>
      <w:r w:rsidRPr="00905AB2">
        <w:rPr>
          <w:spacing w:val="10"/>
        </w:rPr>
        <w:t xml:space="preserve"> </w:t>
      </w:r>
      <w:r w:rsidRPr="00905AB2">
        <w:rPr>
          <w:spacing w:val="1"/>
        </w:rPr>
        <w:t>h</w:t>
      </w:r>
      <w:r w:rsidRPr="00905AB2">
        <w:t>a</w:t>
      </w:r>
      <w:r w:rsidRPr="00905AB2">
        <w:rPr>
          <w:spacing w:val="3"/>
        </w:rPr>
        <w:t>k</w:t>
      </w:r>
      <w:r w:rsidRPr="00905AB2">
        <w:rPr>
          <w:spacing w:val="-1"/>
        </w:rPr>
        <w:t>l</w:t>
      </w:r>
      <w:r w:rsidRPr="00905AB2">
        <w:t>arı</w:t>
      </w:r>
      <w:r w:rsidRPr="00905AB2">
        <w:rPr>
          <w:w w:val="99"/>
        </w:rPr>
        <w:t xml:space="preserve"> </w:t>
      </w:r>
      <w:r w:rsidRPr="00905AB2">
        <w:t>b</w:t>
      </w:r>
      <w:r w:rsidRPr="00905AB2">
        <w:rPr>
          <w:spacing w:val="-1"/>
        </w:rPr>
        <w:t>u</w:t>
      </w:r>
      <w:r w:rsidRPr="00905AB2">
        <w:rPr>
          <w:spacing w:val="1"/>
        </w:rPr>
        <w:t>l</w:t>
      </w:r>
      <w:r w:rsidRPr="00905AB2">
        <w:t>u</w:t>
      </w:r>
      <w:r w:rsidRPr="00905AB2">
        <w:rPr>
          <w:spacing w:val="-1"/>
        </w:rPr>
        <w:t>n</w:t>
      </w:r>
      <w:r w:rsidRPr="00905AB2">
        <w:rPr>
          <w:spacing w:val="4"/>
        </w:rPr>
        <w:t>m</w:t>
      </w:r>
      <w:r w:rsidRPr="00905AB2">
        <w:t>a</w:t>
      </w:r>
      <w:r w:rsidRPr="00905AB2">
        <w:rPr>
          <w:spacing w:val="-1"/>
        </w:rPr>
        <w:t>d</w:t>
      </w:r>
      <w:r w:rsidRPr="00905AB2">
        <w:t>ığ</w:t>
      </w:r>
      <w:r w:rsidRPr="00905AB2">
        <w:rPr>
          <w:spacing w:val="-1"/>
        </w:rPr>
        <w:t>ı</w:t>
      </w:r>
      <w:r w:rsidRPr="00905AB2">
        <w:t>nı,</w:t>
      </w:r>
      <w:r w:rsidRPr="00905AB2">
        <w:rPr>
          <w:spacing w:val="9"/>
        </w:rPr>
        <w:t xml:space="preserve"> </w:t>
      </w:r>
      <w:r w:rsidRPr="00905AB2">
        <w:t>ese</w:t>
      </w:r>
      <w:r w:rsidRPr="00905AB2">
        <w:rPr>
          <w:spacing w:val="2"/>
        </w:rPr>
        <w:t>r</w:t>
      </w:r>
      <w:r w:rsidRPr="00905AB2">
        <w:t>i</w:t>
      </w:r>
      <w:r w:rsidRPr="00905AB2">
        <w:rPr>
          <w:spacing w:val="8"/>
        </w:rPr>
        <w:t xml:space="preserve"> </w:t>
      </w:r>
      <w:r w:rsidRPr="00905AB2">
        <w:rPr>
          <w:spacing w:val="1"/>
        </w:rPr>
        <w:t>ü</w:t>
      </w:r>
      <w:r w:rsidRPr="00905AB2">
        <w:rPr>
          <w:spacing w:val="-2"/>
        </w:rPr>
        <w:t>z</w:t>
      </w:r>
      <w:r w:rsidRPr="00905AB2">
        <w:t>e</w:t>
      </w:r>
      <w:r w:rsidRPr="00905AB2">
        <w:rPr>
          <w:spacing w:val="2"/>
        </w:rPr>
        <w:t>r</w:t>
      </w:r>
      <w:r w:rsidRPr="00905AB2">
        <w:rPr>
          <w:spacing w:val="-1"/>
        </w:rPr>
        <w:t>i</w:t>
      </w:r>
      <w:r w:rsidRPr="00905AB2">
        <w:rPr>
          <w:spacing w:val="1"/>
        </w:rPr>
        <w:t>n</w:t>
      </w:r>
      <w:r w:rsidRPr="00905AB2">
        <w:t>d</w:t>
      </w:r>
      <w:r w:rsidRPr="00905AB2">
        <w:rPr>
          <w:spacing w:val="-1"/>
        </w:rPr>
        <w:t>e</w:t>
      </w:r>
      <w:r w:rsidRPr="00905AB2">
        <w:rPr>
          <w:spacing w:val="3"/>
        </w:rPr>
        <w:t>k</w:t>
      </w:r>
      <w:r w:rsidRPr="00905AB2">
        <w:t>i</w:t>
      </w:r>
      <w:r w:rsidRPr="00905AB2">
        <w:rPr>
          <w:spacing w:val="8"/>
        </w:rPr>
        <w:t xml:space="preserve"> </w:t>
      </w:r>
      <w:r w:rsidRPr="00905AB2">
        <w:t>h</w:t>
      </w:r>
      <w:r w:rsidRPr="00905AB2">
        <w:rPr>
          <w:spacing w:val="-1"/>
        </w:rPr>
        <w:t>a</w:t>
      </w:r>
      <w:r w:rsidRPr="00905AB2">
        <w:rPr>
          <w:spacing w:val="3"/>
        </w:rPr>
        <w:t>k</w:t>
      </w:r>
      <w:r w:rsidRPr="00905AB2">
        <w:rPr>
          <w:spacing w:val="-1"/>
        </w:rPr>
        <w:t>l</w:t>
      </w:r>
      <w:r w:rsidRPr="00905AB2">
        <w:t>arı</w:t>
      </w:r>
      <w:r w:rsidRPr="00905AB2">
        <w:rPr>
          <w:spacing w:val="9"/>
        </w:rPr>
        <w:t xml:space="preserve"> </w:t>
      </w:r>
      <w:r w:rsidRPr="00905AB2">
        <w:rPr>
          <w:spacing w:val="1"/>
        </w:rPr>
        <w:t>d</w:t>
      </w:r>
      <w:r w:rsidRPr="00905AB2">
        <w:t>a</w:t>
      </w:r>
      <w:r w:rsidRPr="00905AB2">
        <w:rPr>
          <w:spacing w:val="-1"/>
        </w:rPr>
        <w:t>h</w:t>
      </w:r>
      <w:r w:rsidRPr="00905AB2">
        <w:t>a</w:t>
      </w:r>
      <w:r w:rsidRPr="00905AB2">
        <w:rPr>
          <w:spacing w:val="10"/>
        </w:rPr>
        <w:t xml:space="preserve"> </w:t>
      </w:r>
      <w:r w:rsidRPr="00905AB2">
        <w:rPr>
          <w:spacing w:val="1"/>
        </w:rPr>
        <w:t>ö</w:t>
      </w:r>
      <w:r w:rsidRPr="00905AB2">
        <w:t>nce</w:t>
      </w:r>
      <w:r w:rsidRPr="00905AB2">
        <w:rPr>
          <w:spacing w:val="-1"/>
        </w:rPr>
        <w:t>d</w:t>
      </w:r>
      <w:r w:rsidRPr="00905AB2">
        <w:rPr>
          <w:spacing w:val="1"/>
        </w:rPr>
        <w:t>e</w:t>
      </w:r>
      <w:r w:rsidRPr="00905AB2">
        <w:t>n</w:t>
      </w:r>
      <w:r w:rsidRPr="00905AB2">
        <w:rPr>
          <w:spacing w:val="10"/>
        </w:rPr>
        <w:t xml:space="preserve"> </w:t>
      </w:r>
      <w:r w:rsidRPr="00905AB2">
        <w:t>d</w:t>
      </w:r>
      <w:r w:rsidRPr="00905AB2">
        <w:rPr>
          <w:spacing w:val="1"/>
        </w:rPr>
        <w:t>e</w:t>
      </w:r>
      <w:r w:rsidRPr="00905AB2">
        <w:rPr>
          <w:spacing w:val="-2"/>
        </w:rPr>
        <w:t>v</w:t>
      </w:r>
      <w:r w:rsidRPr="00905AB2">
        <w:t>ret</w:t>
      </w:r>
      <w:r w:rsidRPr="00905AB2">
        <w:rPr>
          <w:spacing w:val="3"/>
        </w:rPr>
        <w:t>m</w:t>
      </w:r>
      <w:r w:rsidRPr="00905AB2">
        <w:t>e</w:t>
      </w:r>
      <w:r w:rsidRPr="00905AB2">
        <w:rPr>
          <w:spacing w:val="-1"/>
        </w:rPr>
        <w:t>di</w:t>
      </w:r>
      <w:r w:rsidRPr="00905AB2">
        <w:rPr>
          <w:spacing w:val="1"/>
        </w:rPr>
        <w:t>ğ</w:t>
      </w:r>
      <w:r w:rsidRPr="00905AB2">
        <w:rPr>
          <w:spacing w:val="-1"/>
        </w:rPr>
        <w:t>i</w:t>
      </w:r>
      <w:r w:rsidRPr="00905AB2">
        <w:rPr>
          <w:spacing w:val="1"/>
        </w:rPr>
        <w:t>n</w:t>
      </w:r>
      <w:r w:rsidRPr="00905AB2">
        <w:rPr>
          <w:spacing w:val="-1"/>
        </w:rPr>
        <w:t>i</w:t>
      </w:r>
      <w:r w:rsidRPr="00905AB2">
        <w:t>,</w:t>
      </w:r>
      <w:r w:rsidRPr="00905AB2">
        <w:rPr>
          <w:spacing w:val="11"/>
        </w:rPr>
        <w:t xml:space="preserve"> </w:t>
      </w:r>
      <w:r w:rsidRPr="00905AB2">
        <w:t>üçü</w:t>
      </w:r>
      <w:r w:rsidRPr="00905AB2">
        <w:rPr>
          <w:spacing w:val="-1"/>
        </w:rPr>
        <w:t>n</w:t>
      </w:r>
      <w:r w:rsidRPr="00905AB2">
        <w:rPr>
          <w:spacing w:val="1"/>
        </w:rPr>
        <w:t>c</w:t>
      </w:r>
      <w:r w:rsidRPr="00905AB2">
        <w:t>ü</w:t>
      </w:r>
      <w:r w:rsidRPr="00905AB2">
        <w:rPr>
          <w:spacing w:val="8"/>
        </w:rPr>
        <w:t xml:space="preserve"> </w:t>
      </w:r>
      <w:r w:rsidRPr="00905AB2">
        <w:rPr>
          <w:spacing w:val="3"/>
        </w:rPr>
        <w:t>ş</w:t>
      </w:r>
      <w:r w:rsidRPr="00905AB2">
        <w:rPr>
          <w:spacing w:val="1"/>
        </w:rPr>
        <w:t>a</w:t>
      </w:r>
      <w:r w:rsidRPr="00905AB2">
        <w:t>hıs</w:t>
      </w:r>
      <w:r w:rsidRPr="00905AB2">
        <w:rPr>
          <w:spacing w:val="-1"/>
        </w:rPr>
        <w:t>l</w:t>
      </w:r>
      <w:r w:rsidRPr="00905AB2">
        <w:t>ar</w:t>
      </w:r>
      <w:r w:rsidRPr="00905AB2">
        <w:rPr>
          <w:spacing w:val="1"/>
        </w:rPr>
        <w:t>c</w:t>
      </w:r>
      <w:r w:rsidRPr="00905AB2">
        <w:t>a</w:t>
      </w:r>
      <w:r w:rsidRPr="00905AB2">
        <w:rPr>
          <w:spacing w:val="10"/>
        </w:rPr>
        <w:t xml:space="preserve"> </w:t>
      </w:r>
      <w:r w:rsidRPr="00905AB2">
        <w:t>a</w:t>
      </w:r>
      <w:r w:rsidRPr="00905AB2">
        <w:rPr>
          <w:spacing w:val="14"/>
        </w:rPr>
        <w:t>k</w:t>
      </w:r>
      <w:r w:rsidRPr="00905AB2">
        <w:rPr>
          <w:spacing w:val="1"/>
        </w:rPr>
        <w:t>s</w:t>
      </w:r>
      <w:r w:rsidRPr="00905AB2">
        <w:t>i</w:t>
      </w:r>
      <w:r w:rsidRPr="00905AB2">
        <w:rPr>
          <w:spacing w:val="8"/>
        </w:rPr>
        <w:t xml:space="preserve"> </w:t>
      </w:r>
      <w:r w:rsidRPr="00905AB2">
        <w:t>b</w:t>
      </w:r>
      <w:r w:rsidRPr="00905AB2">
        <w:rPr>
          <w:spacing w:val="-2"/>
        </w:rPr>
        <w:t>i</w:t>
      </w:r>
      <w:r w:rsidRPr="00905AB2">
        <w:t>r</w:t>
      </w:r>
      <w:r w:rsidRPr="00905AB2">
        <w:rPr>
          <w:spacing w:val="9"/>
        </w:rPr>
        <w:t xml:space="preserve"> </w:t>
      </w:r>
      <w:r w:rsidRPr="00905AB2">
        <w:rPr>
          <w:spacing w:val="2"/>
        </w:rPr>
        <w:t>t</w:t>
      </w:r>
      <w:r w:rsidRPr="00905AB2">
        <w:t>ale</w:t>
      </w:r>
      <w:r w:rsidRPr="00905AB2">
        <w:rPr>
          <w:spacing w:val="-1"/>
        </w:rPr>
        <w:t>p</w:t>
      </w:r>
      <w:r w:rsidRPr="00905AB2">
        <w:t>te</w:t>
      </w:r>
      <w:r w:rsidRPr="00905AB2">
        <w:rPr>
          <w:w w:val="99"/>
        </w:rPr>
        <w:t xml:space="preserve"> </w:t>
      </w:r>
      <w:r w:rsidRPr="00905AB2">
        <w:t>b</w:t>
      </w:r>
      <w:r w:rsidRPr="00905AB2">
        <w:rPr>
          <w:spacing w:val="-1"/>
        </w:rPr>
        <w:t>u</w:t>
      </w:r>
      <w:r w:rsidRPr="00905AB2">
        <w:rPr>
          <w:spacing w:val="1"/>
        </w:rPr>
        <w:t>l</w:t>
      </w:r>
      <w:r w:rsidRPr="00905AB2">
        <w:t>u</w:t>
      </w:r>
      <w:r w:rsidRPr="00905AB2">
        <w:rPr>
          <w:spacing w:val="-1"/>
        </w:rPr>
        <w:t>n</w:t>
      </w:r>
      <w:r w:rsidRPr="00905AB2">
        <w:rPr>
          <w:spacing w:val="1"/>
        </w:rPr>
        <w:t>u</w:t>
      </w:r>
      <w:r w:rsidRPr="00905AB2">
        <w:rPr>
          <w:spacing w:val="-1"/>
        </w:rPr>
        <w:t>l</w:t>
      </w:r>
      <w:r w:rsidRPr="00905AB2">
        <w:rPr>
          <w:spacing w:val="4"/>
        </w:rPr>
        <w:t>m</w:t>
      </w:r>
      <w:r w:rsidRPr="00905AB2">
        <w:t>ası</w:t>
      </w:r>
      <w:r w:rsidRPr="00905AB2">
        <w:rPr>
          <w:spacing w:val="-8"/>
        </w:rPr>
        <w:t xml:space="preserve"> </w:t>
      </w:r>
      <w:r w:rsidRPr="00905AB2">
        <w:rPr>
          <w:spacing w:val="-1"/>
        </w:rPr>
        <w:t>h</w:t>
      </w:r>
      <w:r w:rsidRPr="00905AB2">
        <w:t>a</w:t>
      </w:r>
      <w:r w:rsidRPr="00905AB2">
        <w:rPr>
          <w:spacing w:val="-2"/>
        </w:rPr>
        <w:t>l</w:t>
      </w:r>
      <w:r w:rsidRPr="00905AB2">
        <w:rPr>
          <w:spacing w:val="1"/>
        </w:rPr>
        <w:t>i</w:t>
      </w:r>
      <w:r w:rsidRPr="00905AB2">
        <w:t>n</w:t>
      </w:r>
      <w:r w:rsidRPr="00905AB2">
        <w:rPr>
          <w:spacing w:val="-1"/>
        </w:rPr>
        <w:t>d</w:t>
      </w:r>
      <w:r w:rsidRPr="00905AB2">
        <w:t>e</w:t>
      </w:r>
      <w:r w:rsidRPr="00905AB2">
        <w:rPr>
          <w:spacing w:val="-7"/>
        </w:rPr>
        <w:t xml:space="preserve"> </w:t>
      </w:r>
      <w:r w:rsidRPr="00905AB2">
        <w:t>eser</w:t>
      </w:r>
      <w:r w:rsidRPr="00905AB2">
        <w:rPr>
          <w:spacing w:val="-7"/>
        </w:rPr>
        <w:t xml:space="preserve"> </w:t>
      </w:r>
      <w:r w:rsidRPr="00905AB2">
        <w:rPr>
          <w:spacing w:val="1"/>
        </w:rPr>
        <w:t>s</w:t>
      </w:r>
      <w:r w:rsidRPr="00905AB2">
        <w:t>a</w:t>
      </w:r>
      <w:r w:rsidRPr="00905AB2">
        <w:rPr>
          <w:spacing w:val="-1"/>
        </w:rPr>
        <w:t>h</w:t>
      </w:r>
      <w:r w:rsidRPr="00905AB2">
        <w:rPr>
          <w:spacing w:val="1"/>
        </w:rPr>
        <w:t>i</w:t>
      </w:r>
      <w:r w:rsidRPr="00905AB2">
        <w:t>b</w:t>
      </w:r>
      <w:r w:rsidRPr="00905AB2">
        <w:rPr>
          <w:spacing w:val="-2"/>
        </w:rPr>
        <w:t>i</w:t>
      </w:r>
      <w:r w:rsidRPr="00905AB2">
        <w:rPr>
          <w:spacing w:val="1"/>
        </w:rPr>
        <w:t>n</w:t>
      </w:r>
      <w:r w:rsidRPr="00905AB2">
        <w:rPr>
          <w:spacing w:val="-1"/>
        </w:rPr>
        <w:t>i</w:t>
      </w:r>
      <w:r w:rsidRPr="00905AB2">
        <w:t>n</w:t>
      </w:r>
      <w:r w:rsidRPr="00905AB2">
        <w:rPr>
          <w:spacing w:val="-8"/>
        </w:rPr>
        <w:t xml:space="preserve"> </w:t>
      </w:r>
      <w:r w:rsidR="00580D7C">
        <w:rPr>
          <w:spacing w:val="-8"/>
        </w:rPr>
        <w:t xml:space="preserve">(katılımcının) </w:t>
      </w:r>
      <w:r w:rsidRPr="00905AB2">
        <w:rPr>
          <w:spacing w:val="2"/>
        </w:rPr>
        <w:t>k</w:t>
      </w:r>
      <w:r w:rsidRPr="00905AB2">
        <w:t>e</w:t>
      </w:r>
      <w:r w:rsidRPr="00905AB2">
        <w:rPr>
          <w:spacing w:val="-1"/>
        </w:rPr>
        <w:t>n</w:t>
      </w:r>
      <w:r w:rsidRPr="00905AB2">
        <w:rPr>
          <w:spacing w:val="1"/>
        </w:rPr>
        <w:t>d</w:t>
      </w:r>
      <w:r w:rsidRPr="00905AB2">
        <w:rPr>
          <w:spacing w:val="-1"/>
        </w:rPr>
        <w:t>i</w:t>
      </w:r>
      <w:r w:rsidRPr="00905AB2">
        <w:rPr>
          <w:spacing w:val="1"/>
        </w:rPr>
        <w:t>s</w:t>
      </w:r>
      <w:r w:rsidRPr="00905AB2">
        <w:rPr>
          <w:spacing w:val="-1"/>
        </w:rPr>
        <w:t>i</w:t>
      </w:r>
      <w:r w:rsidRPr="00905AB2">
        <w:rPr>
          <w:spacing w:val="1"/>
        </w:rPr>
        <w:t>n</w:t>
      </w:r>
      <w:r w:rsidRPr="00905AB2">
        <w:rPr>
          <w:spacing w:val="-1"/>
        </w:rPr>
        <w:t>i</w:t>
      </w:r>
      <w:r w:rsidRPr="00905AB2">
        <w:t>n</w:t>
      </w:r>
      <w:r w:rsidRPr="00905AB2">
        <w:rPr>
          <w:spacing w:val="-6"/>
        </w:rPr>
        <w:t xml:space="preserve"> </w:t>
      </w:r>
      <w:r w:rsidRPr="00905AB2">
        <w:t>h</w:t>
      </w:r>
      <w:r w:rsidRPr="00905AB2">
        <w:rPr>
          <w:spacing w:val="-1"/>
        </w:rPr>
        <w:t>u</w:t>
      </w:r>
      <w:r w:rsidRPr="00905AB2">
        <w:rPr>
          <w:spacing w:val="3"/>
        </w:rPr>
        <w:t>k</w:t>
      </w:r>
      <w:r w:rsidRPr="00905AB2">
        <w:t>u</w:t>
      </w:r>
      <w:r w:rsidRPr="00905AB2">
        <w:rPr>
          <w:spacing w:val="3"/>
        </w:rPr>
        <w:t>k</w:t>
      </w:r>
      <w:r w:rsidRPr="00905AB2">
        <w:t>en</w:t>
      </w:r>
      <w:r w:rsidRPr="00905AB2">
        <w:rPr>
          <w:spacing w:val="-11"/>
        </w:rPr>
        <w:t xml:space="preserve"> </w:t>
      </w:r>
      <w:r w:rsidRPr="00905AB2">
        <w:t>soru</w:t>
      </w:r>
      <w:r w:rsidRPr="00905AB2">
        <w:rPr>
          <w:spacing w:val="4"/>
        </w:rPr>
        <w:t>m</w:t>
      </w:r>
      <w:r w:rsidRPr="00905AB2">
        <w:rPr>
          <w:spacing w:val="-1"/>
        </w:rPr>
        <w:t>l</w:t>
      </w:r>
      <w:r w:rsidRPr="00905AB2">
        <w:t>u</w:t>
      </w:r>
      <w:r w:rsidRPr="00905AB2">
        <w:rPr>
          <w:spacing w:val="-8"/>
        </w:rPr>
        <w:t xml:space="preserve"> </w:t>
      </w:r>
      <w:r w:rsidRPr="00905AB2">
        <w:rPr>
          <w:spacing w:val="-1"/>
        </w:rPr>
        <w:t>ol</w:t>
      </w:r>
      <w:r w:rsidRPr="00905AB2">
        <w:t>d</w:t>
      </w:r>
      <w:r w:rsidRPr="00905AB2">
        <w:rPr>
          <w:spacing w:val="1"/>
        </w:rPr>
        <w:t>u</w:t>
      </w:r>
      <w:r w:rsidRPr="00905AB2">
        <w:t>ğ</w:t>
      </w:r>
      <w:r w:rsidRPr="00905AB2">
        <w:rPr>
          <w:spacing w:val="-1"/>
        </w:rPr>
        <w:t>u</w:t>
      </w:r>
      <w:r w:rsidRPr="00905AB2">
        <w:rPr>
          <w:spacing w:val="1"/>
        </w:rPr>
        <w:t>n</w:t>
      </w:r>
      <w:r w:rsidRPr="00905AB2">
        <w:t>u</w:t>
      </w:r>
      <w:r w:rsidRPr="00905AB2">
        <w:rPr>
          <w:spacing w:val="-8"/>
        </w:rPr>
        <w:t xml:space="preserve"> </w:t>
      </w:r>
      <w:r w:rsidRPr="00905AB2">
        <w:rPr>
          <w:spacing w:val="1"/>
        </w:rPr>
        <w:t>be</w:t>
      </w:r>
      <w:r w:rsidRPr="00905AB2">
        <w:rPr>
          <w:spacing w:val="-5"/>
        </w:rPr>
        <w:t>y</w:t>
      </w:r>
      <w:r w:rsidRPr="00905AB2">
        <w:rPr>
          <w:spacing w:val="1"/>
        </w:rPr>
        <w:t>a</w:t>
      </w:r>
      <w:r w:rsidRPr="00905AB2">
        <w:t>n,</w:t>
      </w:r>
      <w:r w:rsidRPr="00905AB2">
        <w:rPr>
          <w:spacing w:val="-6"/>
        </w:rPr>
        <w:t xml:space="preserve"> </w:t>
      </w:r>
      <w:r w:rsidRPr="00905AB2">
        <w:rPr>
          <w:spacing w:val="3"/>
        </w:rPr>
        <w:t>k</w:t>
      </w:r>
      <w:r w:rsidRPr="00905AB2">
        <w:t>a</w:t>
      </w:r>
      <w:r w:rsidRPr="00905AB2">
        <w:rPr>
          <w:spacing w:val="-1"/>
        </w:rPr>
        <w:t>b</w:t>
      </w:r>
      <w:r w:rsidRPr="00905AB2">
        <w:t>ul</w:t>
      </w:r>
      <w:r w:rsidRPr="00905AB2">
        <w:rPr>
          <w:spacing w:val="-9"/>
        </w:rPr>
        <w:t xml:space="preserve"> </w:t>
      </w:r>
      <w:r w:rsidRPr="00905AB2">
        <w:rPr>
          <w:spacing w:val="-2"/>
        </w:rPr>
        <w:t>v</w:t>
      </w:r>
      <w:r w:rsidRPr="00905AB2">
        <w:t>e</w:t>
      </w:r>
      <w:r w:rsidRPr="00905AB2">
        <w:rPr>
          <w:spacing w:val="-6"/>
        </w:rPr>
        <w:t xml:space="preserve"> </w:t>
      </w:r>
      <w:r w:rsidRPr="00905AB2">
        <w:t>g</w:t>
      </w:r>
      <w:r w:rsidRPr="00905AB2">
        <w:rPr>
          <w:spacing w:val="-1"/>
        </w:rPr>
        <w:t>a</w:t>
      </w:r>
      <w:r w:rsidRPr="00905AB2">
        <w:t>r</w:t>
      </w:r>
      <w:r w:rsidRPr="00905AB2">
        <w:rPr>
          <w:spacing w:val="1"/>
        </w:rPr>
        <w:t>a</w:t>
      </w:r>
      <w:r w:rsidRPr="00905AB2">
        <w:t>nti</w:t>
      </w:r>
      <w:r w:rsidRPr="00905AB2">
        <w:rPr>
          <w:spacing w:val="-7"/>
        </w:rPr>
        <w:t xml:space="preserve"> </w:t>
      </w:r>
      <w:r w:rsidRPr="00905AB2">
        <w:rPr>
          <w:spacing w:val="9"/>
        </w:rPr>
        <w:t>e</w:t>
      </w:r>
      <w:r w:rsidRPr="00905AB2">
        <w:rPr>
          <w:spacing w:val="2"/>
        </w:rPr>
        <w:t>d</w:t>
      </w:r>
      <w:r w:rsidRPr="00905AB2">
        <w:rPr>
          <w:spacing w:val="-1"/>
        </w:rPr>
        <w:t>e</w:t>
      </w:r>
      <w:r w:rsidRPr="00905AB2">
        <w:t>r.</w:t>
      </w:r>
    </w:p>
    <w:p w:rsidR="00B87DC5" w:rsidRPr="005028E6" w:rsidRDefault="00B87DC5" w:rsidP="00F47809">
      <w:pPr>
        <w:pStyle w:val="ListParagraph"/>
        <w:numPr>
          <w:ilvl w:val="0"/>
          <w:numId w:val="10"/>
        </w:numPr>
        <w:tabs>
          <w:tab w:val="left" w:pos="426"/>
        </w:tabs>
        <w:ind w:left="0" w:right="108" w:firstLine="426"/>
        <w:rPr>
          <w:color w:val="000000" w:themeColor="text1"/>
        </w:rPr>
      </w:pPr>
      <w:bookmarkStart w:id="27" w:name="_Hlk70675876"/>
      <w:bookmarkStart w:id="28" w:name="_Hlk61201711"/>
      <w:bookmarkEnd w:id="26"/>
      <w:r w:rsidRPr="005028E6">
        <w:rPr>
          <w:color w:val="000000" w:themeColor="text1"/>
        </w:rPr>
        <w:t xml:space="preserve">Yarışmaya gönderilen fotoğraflarda </w:t>
      </w:r>
      <w:r w:rsidR="00444650" w:rsidRPr="005028E6">
        <w:rPr>
          <w:color w:val="000000" w:themeColor="text1"/>
        </w:rPr>
        <w:t>nesne olarak kullanılmış olan mimari yapı, sanat eseri, insan yüzü vb. unsurların</w:t>
      </w:r>
      <w:r w:rsidRPr="005028E6">
        <w:rPr>
          <w:color w:val="000000" w:themeColor="text1"/>
        </w:rPr>
        <w:t xml:space="preserve"> fotoğrafının çekilmesine ve bir yarışmaya gönderilmesine, fotoğrafın internette ve basılı yayın organlarında yayınlanması</w:t>
      </w:r>
      <w:r w:rsidR="00444650" w:rsidRPr="005028E6">
        <w:rPr>
          <w:color w:val="000000" w:themeColor="text1"/>
        </w:rPr>
        <w:t>na yönelik izinlerin</w:t>
      </w:r>
      <w:r w:rsidR="00C02408" w:rsidRPr="005028E6">
        <w:rPr>
          <w:color w:val="000000" w:themeColor="text1"/>
        </w:rPr>
        <w:t xml:space="preserve"> 5846 sayılı FSEK Madde 40 ve Madde 86’ya göre</w:t>
      </w:r>
      <w:r w:rsidR="00444650" w:rsidRPr="005028E6">
        <w:rPr>
          <w:color w:val="000000" w:themeColor="text1"/>
        </w:rPr>
        <w:t xml:space="preserve"> alındığı</w:t>
      </w:r>
      <w:r w:rsidRPr="005028E6">
        <w:rPr>
          <w:color w:val="000000" w:themeColor="text1"/>
        </w:rPr>
        <w:t xml:space="preserve"> kabul edilir. </w:t>
      </w:r>
      <w:r w:rsidR="00B7139D" w:rsidRPr="005028E6">
        <w:rPr>
          <w:color w:val="000000" w:themeColor="text1"/>
        </w:rPr>
        <w:t>Yarışmaya katılmakla k</w:t>
      </w:r>
      <w:r w:rsidR="00C02408" w:rsidRPr="005028E6">
        <w:rPr>
          <w:color w:val="000000" w:themeColor="text1"/>
        </w:rPr>
        <w:t>atılımcı s</w:t>
      </w:r>
      <w:r w:rsidRPr="005028E6">
        <w:rPr>
          <w:color w:val="000000" w:themeColor="text1"/>
        </w:rPr>
        <w:t>öz konusu kullanımlardan dolayı ortaya çıkabilecek anlaşmazlıklar</w:t>
      </w:r>
      <w:r w:rsidR="007F3963">
        <w:rPr>
          <w:color w:val="000000" w:themeColor="text1"/>
        </w:rPr>
        <w:t>da</w:t>
      </w:r>
      <w:r w:rsidRPr="005028E6">
        <w:rPr>
          <w:color w:val="000000" w:themeColor="text1"/>
        </w:rPr>
        <w:t xml:space="preserve"> tüm sorumluluğ</w:t>
      </w:r>
      <w:r w:rsidR="00C02408" w:rsidRPr="005028E6">
        <w:rPr>
          <w:color w:val="000000" w:themeColor="text1"/>
        </w:rPr>
        <w:t>un kendisine ait olduğunu açıkça kabul ve beyan etmiş sayılır. Bu konular ile ilgili düzenleyici kurum, jüri, yarışma temsilcisi, salon başkanı, yarışma sekreteryası veya TFSF hiçbir sorumluluk sorumluluk kabul etmez</w:t>
      </w:r>
      <w:r w:rsidRPr="005028E6">
        <w:rPr>
          <w:color w:val="000000" w:themeColor="text1"/>
        </w:rPr>
        <w:t>.</w:t>
      </w:r>
    </w:p>
    <w:p w:rsidR="00580D7C" w:rsidRDefault="003063C1" w:rsidP="00F47809">
      <w:pPr>
        <w:pStyle w:val="ListParagraph"/>
        <w:numPr>
          <w:ilvl w:val="0"/>
          <w:numId w:val="10"/>
        </w:numPr>
        <w:tabs>
          <w:tab w:val="left" w:pos="426"/>
        </w:tabs>
        <w:ind w:left="0" w:right="108" w:firstLine="426"/>
      </w:pPr>
      <w:bookmarkStart w:id="29" w:name="_Hlk73104639"/>
      <w:bookmarkEnd w:id="22"/>
      <w:bookmarkEnd w:id="27"/>
      <w:r w:rsidRPr="00BD577B">
        <w:t xml:space="preserve">Ödül alan, sergilemeye değer bulunan ve satın alınan fotoğraflar </w:t>
      </w:r>
      <w:bookmarkStart w:id="30" w:name="_Hlk166240142"/>
      <w:r w:rsidRPr="00343A7E">
        <w:t>düzenleyici kurumun web sitelerinde</w:t>
      </w:r>
      <w:r w:rsidR="00106B55" w:rsidRPr="00343A7E">
        <w:t xml:space="preserve"> </w:t>
      </w:r>
      <w:r w:rsidR="00106B55" w:rsidRPr="00106B55">
        <w:rPr>
          <w:highlight w:val="yellow"/>
        </w:rPr>
        <w:t>www</w:t>
      </w:r>
      <w:r w:rsidR="00343A7E">
        <w:rPr>
          <w:highlight w:val="yellow"/>
        </w:rPr>
        <w:t>…</w:t>
      </w:r>
      <w:r w:rsidR="00343A7E">
        <w:t>.</w:t>
      </w:r>
      <w:r w:rsidRPr="00BD577B">
        <w:t xml:space="preserve"> ve</w:t>
      </w:r>
      <w:bookmarkEnd w:id="30"/>
      <w:r w:rsidRPr="00BD577B">
        <w:t xml:space="preserve"> </w:t>
      </w:r>
      <w:r w:rsidR="00E16F1D">
        <w:t xml:space="preserve">TFSF’ye ait </w:t>
      </w:r>
      <w:hyperlink r:id="rId10" w:history="1">
        <w:r w:rsidR="005850F4" w:rsidRPr="00786CE6">
          <w:rPr>
            <w:rStyle w:val="Hyperlink"/>
          </w:rPr>
          <w:t>https://sonuc.tfsfonayliyarismalar.org/</w:t>
        </w:r>
      </w:hyperlink>
      <w:r w:rsidRPr="00BD577B">
        <w:t xml:space="preserve"> </w:t>
      </w:r>
      <w:r w:rsidR="00E16F1D">
        <w:t xml:space="preserve">adresinde, </w:t>
      </w:r>
      <w:r w:rsidRPr="008A1FD6">
        <w:t xml:space="preserve">aynı zamanda düzenleyici kurum ile TFSF’ye ait Sosyal Medya (Facebook, Twitter, Instagram </w:t>
      </w:r>
      <w:r w:rsidR="003B04A0" w:rsidRPr="008A1FD6">
        <w:t>vb.</w:t>
      </w:r>
      <w:r w:rsidRPr="008A1FD6">
        <w:t xml:space="preserve">) hesaplarında tanıtım amaçlı ve yarışmanın amacına uygun biçimde yayınlanacaktır. Ayrıca ödül alan fotoğraflar TFSF yayını E-Almanak </w:t>
      </w:r>
      <w:r w:rsidRPr="00177555">
        <w:rPr>
          <w:highlight w:val="yellow"/>
        </w:rPr>
        <w:t>202</w:t>
      </w:r>
      <w:r w:rsidR="00177555" w:rsidRPr="00177555">
        <w:rPr>
          <w:highlight w:val="yellow"/>
        </w:rPr>
        <w:t>5</w:t>
      </w:r>
      <w:r w:rsidRPr="008A1FD6">
        <w:t xml:space="preserve"> </w:t>
      </w:r>
      <w:r w:rsidR="00177555" w:rsidRPr="00A071A3">
        <w:t>(</w:t>
      </w:r>
      <w:r w:rsidR="00177555" w:rsidRPr="00A071A3">
        <w:rPr>
          <w:color w:val="FF0000"/>
        </w:rPr>
        <w:t>buraya şartnamedeki sonuçların açıklandığı yıl yazılacaktır)</w:t>
      </w:r>
      <w:r w:rsidR="00177555">
        <w:t xml:space="preserve"> </w:t>
      </w:r>
      <w:r w:rsidRPr="008A1FD6">
        <w:t xml:space="preserve">ile </w:t>
      </w:r>
      <w:r w:rsidRPr="00580D7C">
        <w:t xml:space="preserve">düzenleyici kurum </w:t>
      </w:r>
      <w:r w:rsidRPr="008A1FD6">
        <w:t>yayınlarında, sosyal medya hesaplarında, web sitelerinde ve afiş/billboard/raket olarak da kullanılabilecektir.</w:t>
      </w:r>
      <w:r w:rsidR="00F06762">
        <w:t xml:space="preserve"> </w:t>
      </w:r>
    </w:p>
    <w:p w:rsidR="003063C1" w:rsidRPr="00580D7C" w:rsidRDefault="00F06762" w:rsidP="00F47809">
      <w:pPr>
        <w:pStyle w:val="ListParagraph"/>
        <w:numPr>
          <w:ilvl w:val="0"/>
          <w:numId w:val="10"/>
        </w:numPr>
        <w:tabs>
          <w:tab w:val="left" w:pos="426"/>
        </w:tabs>
        <w:ind w:left="0" w:right="108" w:firstLine="426"/>
      </w:pPr>
      <w:r w:rsidRPr="00580D7C">
        <w:t xml:space="preserve">TFSF dışında başka bir alt yapı kullanılarak yapılan yarışmalarda ödül almış fotoğraflar </w:t>
      </w:r>
      <w:r w:rsidR="00343A7E">
        <w:t>ve sonuç bildirim</w:t>
      </w:r>
      <w:r w:rsidR="00635D70">
        <w:t xml:space="preserve"> formu </w:t>
      </w:r>
      <w:r w:rsidRPr="00580D7C">
        <w:t>düzenleyici kurum</w:t>
      </w:r>
      <w:r w:rsidR="00635D70">
        <w:t>un yarışma sekretaryası veya varsa salon başkanı</w:t>
      </w:r>
      <w:r w:rsidRPr="00580D7C">
        <w:t xml:space="preserve"> tarafından sonuç açıklanma tarihinde</w:t>
      </w:r>
      <w:r w:rsidR="00635D70">
        <w:t xml:space="preserve"> veya öncesinde</w:t>
      </w:r>
      <w:r w:rsidRPr="00580D7C">
        <w:t xml:space="preserve"> TFSF’ye </w:t>
      </w:r>
      <w:r w:rsidR="00343A7E">
        <w:t>(</w:t>
      </w:r>
      <w:hyperlink r:id="rId11" w:history="1">
        <w:r w:rsidR="00343A7E" w:rsidRPr="004B792F">
          <w:rPr>
            <w:rStyle w:val="Hyperlink"/>
          </w:rPr>
          <w:t>ofis@tfsf.org.tr</w:t>
        </w:r>
      </w:hyperlink>
      <w:r w:rsidR="00343A7E">
        <w:t xml:space="preserve">) </w:t>
      </w:r>
      <w:r w:rsidRPr="00580D7C">
        <w:t>gönderil</w:t>
      </w:r>
      <w:r w:rsidR="00635D70">
        <w:t>melidir.</w:t>
      </w:r>
      <w:r w:rsidR="00580D7C">
        <w:t xml:space="preserve"> </w:t>
      </w:r>
      <w:r w:rsidR="00580D7C" w:rsidRPr="00106B55">
        <w:rPr>
          <w:color w:val="FF0000"/>
        </w:rPr>
        <w:t>(TFSF altyapısı</w:t>
      </w:r>
      <w:r w:rsidR="00173563">
        <w:rPr>
          <w:color w:val="FF0000"/>
        </w:rPr>
        <w:t xml:space="preserve">nı kullanacaksanız bu </w:t>
      </w:r>
      <w:r w:rsidR="00106B55">
        <w:rPr>
          <w:color w:val="FF0000"/>
        </w:rPr>
        <w:t>madde</w:t>
      </w:r>
      <w:r w:rsidR="00173563">
        <w:rPr>
          <w:color w:val="FF0000"/>
        </w:rPr>
        <w:t>yi siliniz</w:t>
      </w:r>
      <w:r w:rsidR="00106B55">
        <w:rPr>
          <w:color w:val="FF0000"/>
        </w:rPr>
        <w:t>.)</w:t>
      </w:r>
    </w:p>
    <w:p w:rsidR="00B87DC5" w:rsidRDefault="00B87DC5" w:rsidP="00F47809">
      <w:pPr>
        <w:pStyle w:val="ListParagraph"/>
        <w:numPr>
          <w:ilvl w:val="0"/>
          <w:numId w:val="10"/>
        </w:numPr>
        <w:tabs>
          <w:tab w:val="left" w:pos="426"/>
        </w:tabs>
        <w:ind w:left="0" w:right="108" w:firstLine="426"/>
      </w:pPr>
      <w:bookmarkStart w:id="31" w:name="_Hlk61201734"/>
      <w:bookmarkEnd w:id="28"/>
      <w:r w:rsidRPr="00BD577B">
        <w:t xml:space="preserve">Yarışmada ödül ve sergileme alamayan fotoğraflar </w:t>
      </w:r>
      <w:r w:rsidR="00483A0A" w:rsidRPr="00BD577B">
        <w:t xml:space="preserve">TFSF </w:t>
      </w:r>
      <w:r w:rsidRPr="00BD577B">
        <w:t>sistem</w:t>
      </w:r>
      <w:r w:rsidR="00483A0A" w:rsidRPr="00BD577B">
        <w:t>in</w:t>
      </w:r>
      <w:r w:rsidRPr="00BD577B">
        <w:t>den 90 (doksan) gün sonra</w:t>
      </w:r>
      <w:r w:rsidR="00202B9A" w:rsidRPr="00BD577B">
        <w:t xml:space="preserve"> </w:t>
      </w:r>
      <w:r w:rsidR="00483A0A" w:rsidRPr="00BD577B">
        <w:t xml:space="preserve">otomatik olarak </w:t>
      </w:r>
      <w:r w:rsidRPr="00BD577B">
        <w:t>silinecektir.</w:t>
      </w:r>
    </w:p>
    <w:p w:rsidR="0023581C" w:rsidRPr="005028E6" w:rsidRDefault="0023581C" w:rsidP="00F47809">
      <w:pPr>
        <w:pStyle w:val="ListParagraph"/>
        <w:numPr>
          <w:ilvl w:val="0"/>
          <w:numId w:val="10"/>
        </w:numPr>
        <w:tabs>
          <w:tab w:val="left" w:pos="426"/>
        </w:tabs>
        <w:ind w:left="0" w:right="108" w:firstLine="426"/>
        <w:rPr>
          <w:color w:val="000000" w:themeColor="text1"/>
        </w:rPr>
      </w:pPr>
      <w:r w:rsidRPr="005028E6">
        <w:rPr>
          <w:color w:val="000000" w:themeColor="text1"/>
        </w:rPr>
        <w:t xml:space="preserve">Yarışma sonucuna göre ödül alan </w:t>
      </w:r>
      <w:r w:rsidR="00464CF1" w:rsidRPr="005028E6">
        <w:rPr>
          <w:color w:val="000000" w:themeColor="text1"/>
        </w:rPr>
        <w:t xml:space="preserve">katılımcıların </w:t>
      </w:r>
      <w:r w:rsidRPr="005028E6">
        <w:rPr>
          <w:color w:val="000000" w:themeColor="text1"/>
        </w:rPr>
        <w:t xml:space="preserve">kişisel veri kabul edilebilecek bilgileri sistem dışına çıkarılmadan ilgili </w:t>
      </w:r>
      <w:r w:rsidR="00F10579" w:rsidRPr="005028E6">
        <w:rPr>
          <w:color w:val="000000" w:themeColor="text1"/>
        </w:rPr>
        <w:t xml:space="preserve">sadece </w:t>
      </w:r>
      <w:r w:rsidRPr="005028E6">
        <w:rPr>
          <w:color w:val="000000" w:themeColor="text1"/>
        </w:rPr>
        <w:t>kurumun</w:t>
      </w:r>
      <w:r w:rsidR="00095710" w:rsidRPr="005028E6">
        <w:rPr>
          <w:color w:val="000000" w:themeColor="text1"/>
        </w:rPr>
        <w:t xml:space="preserve"> </w:t>
      </w:r>
      <w:r w:rsidRPr="005028E6">
        <w:rPr>
          <w:color w:val="000000" w:themeColor="text1"/>
        </w:rPr>
        <w:t>ekranı aracılığı ile düzenleyici kurumla paylaşılacaktır</w:t>
      </w:r>
      <w:r w:rsidR="00F10579" w:rsidRPr="005028E6">
        <w:rPr>
          <w:color w:val="000000" w:themeColor="text1"/>
        </w:rPr>
        <w:t>, herhangi bir formatta eposta, taşınabilir disk vb aracılığı ile temsilci veya başka biri tarafından kuruma iletilmeyecektir</w:t>
      </w:r>
      <w:r w:rsidRPr="005028E6">
        <w:rPr>
          <w:color w:val="000000" w:themeColor="text1"/>
        </w:rPr>
        <w:t xml:space="preserve">. </w:t>
      </w:r>
      <w:r w:rsidR="00464CF1" w:rsidRPr="005028E6">
        <w:rPr>
          <w:color w:val="000000" w:themeColor="text1"/>
        </w:rPr>
        <w:t>Yarışmaya katılmakla k</w:t>
      </w:r>
      <w:r w:rsidRPr="005028E6">
        <w:rPr>
          <w:color w:val="000000" w:themeColor="text1"/>
        </w:rPr>
        <w:t xml:space="preserve">atılımcı buna onay vermiş kabul edilir. Bu bilgiler ile düzenleyici kurum ödül, ödül töreni, katalog, sergi ve fotoğraf ile ilgili diğer konularda </w:t>
      </w:r>
      <w:r w:rsidR="00464CF1" w:rsidRPr="005028E6">
        <w:rPr>
          <w:color w:val="000000" w:themeColor="text1"/>
        </w:rPr>
        <w:t xml:space="preserve">katılımcı </w:t>
      </w:r>
      <w:r w:rsidRPr="005028E6">
        <w:rPr>
          <w:color w:val="000000" w:themeColor="text1"/>
        </w:rPr>
        <w:t xml:space="preserve">ile iletişime geçebilir. Sistemdeki verilerin nasıl saklanacağı, işleneceği, silineceği, bu verilere kimlerin erişebileceği gibi konularda TFSF KVKK Politikası </w:t>
      </w:r>
      <w:r w:rsidRPr="005028E6">
        <w:rPr>
          <w:color w:val="000000" w:themeColor="text1"/>
        </w:rPr>
        <w:lastRenderedPageBreak/>
        <w:t xml:space="preserve">Aydınlatma Metni, TFSF Veri Silme Politikası </w:t>
      </w:r>
      <w:r w:rsidR="00743D6F" w:rsidRPr="005028E6">
        <w:rPr>
          <w:color w:val="000000" w:themeColor="text1"/>
        </w:rPr>
        <w:t xml:space="preserve">belgelerinde açıkça belirtilmiştir. Konu ile ilgili diğer hususlarda KVKK 10. Madde Aydınlatma Yükümlülüğü kapsamında TFSF Veri Sorumlusuna başvurulabilir. </w:t>
      </w:r>
    </w:p>
    <w:p w:rsidR="00743D6F" w:rsidRDefault="00743D6F" w:rsidP="00F47809">
      <w:pPr>
        <w:pStyle w:val="ListParagraph"/>
        <w:numPr>
          <w:ilvl w:val="0"/>
          <w:numId w:val="10"/>
        </w:numPr>
        <w:tabs>
          <w:tab w:val="left" w:pos="426"/>
        </w:tabs>
        <w:ind w:left="0" w:right="108" w:firstLine="426"/>
        <w:rPr>
          <w:color w:val="000000" w:themeColor="text1"/>
        </w:rPr>
      </w:pPr>
      <w:r w:rsidRPr="005028E6">
        <w:rPr>
          <w:color w:val="000000" w:themeColor="text1"/>
        </w:rPr>
        <w:t xml:space="preserve">Düzenleyici kurum internet ve sosyal medya aracılığı ile </w:t>
      </w:r>
      <w:r w:rsidR="006E0D5A" w:rsidRPr="005028E6">
        <w:rPr>
          <w:color w:val="000000" w:themeColor="text1"/>
        </w:rPr>
        <w:t xml:space="preserve">kişisel veri kabul edilecek (ad soyad belirtilerek sonuç ilanının sosyal medyada yapılması vb) bilgilerin KVKK 9. Madde hükümleri çerçevesinde yurt dışına aktarılabileceğini peşinen kabul ettiklerini beyan etmiş sayılır. </w:t>
      </w:r>
    </w:p>
    <w:p w:rsidR="00F47809" w:rsidRPr="00F47809" w:rsidRDefault="00F47809" w:rsidP="00F47809">
      <w:pPr>
        <w:tabs>
          <w:tab w:val="left" w:pos="426"/>
        </w:tabs>
        <w:ind w:right="108"/>
        <w:rPr>
          <w:color w:val="000000" w:themeColor="text1"/>
        </w:rPr>
      </w:pPr>
    </w:p>
    <w:p w:rsidR="000C7FAD" w:rsidRPr="00EE23A5" w:rsidRDefault="000C7FAD" w:rsidP="00F47809">
      <w:pPr>
        <w:pStyle w:val="Heading1"/>
        <w:numPr>
          <w:ilvl w:val="0"/>
          <w:numId w:val="3"/>
        </w:numPr>
        <w:tabs>
          <w:tab w:val="left" w:pos="373"/>
          <w:tab w:val="left" w:pos="426"/>
        </w:tabs>
        <w:ind w:left="0" w:firstLine="0"/>
        <w:jc w:val="both"/>
      </w:pPr>
      <w:bookmarkStart w:id="32" w:name="_Hlk61201782"/>
      <w:bookmarkStart w:id="33" w:name="_Hlk73104694"/>
      <w:bookmarkEnd w:id="29"/>
      <w:bookmarkEnd w:id="31"/>
      <w:r w:rsidRPr="00EE23A5">
        <w:t>Diğer Hususlar:</w:t>
      </w:r>
    </w:p>
    <w:bookmarkEnd w:id="32"/>
    <w:p w:rsidR="00EE6B31" w:rsidRPr="00EE6B31" w:rsidRDefault="00EE6B31" w:rsidP="00F47809">
      <w:pPr>
        <w:numPr>
          <w:ilvl w:val="0"/>
          <w:numId w:val="17"/>
        </w:numPr>
        <w:ind w:left="0" w:firstLine="425"/>
        <w:jc w:val="both"/>
      </w:pPr>
      <w:r w:rsidRPr="00EE6B31">
        <w:t xml:space="preserve">Fotoğraflar </w:t>
      </w:r>
      <w:r w:rsidR="00B51838">
        <w:t xml:space="preserve">seçici kurula </w:t>
      </w:r>
      <w:r w:rsidRPr="00EE6B31">
        <w:t xml:space="preserve">katılımcıya ilişkin hiçbir bilgi olmaksızın, kodlanmış olarak sunulacaktır. </w:t>
      </w:r>
    </w:p>
    <w:p w:rsidR="00F74598" w:rsidRDefault="006E579E" w:rsidP="00F47809">
      <w:pPr>
        <w:pStyle w:val="ListParagraph"/>
        <w:numPr>
          <w:ilvl w:val="0"/>
          <w:numId w:val="17"/>
        </w:numPr>
        <w:tabs>
          <w:tab w:val="left" w:pos="426"/>
        </w:tabs>
        <w:ind w:left="0" w:right="106" w:firstLine="425"/>
      </w:pPr>
      <w:r w:rsidRPr="0076677E">
        <w:t>Yarışmanın ödülleri</w:t>
      </w:r>
      <w:r w:rsidR="00635D70">
        <w:t xml:space="preserve"> (belirtilen net tutar)</w:t>
      </w:r>
      <w:r w:rsidRPr="0076677E">
        <w:t xml:space="preserve">, yarışma başvuru onay bedeli, </w:t>
      </w:r>
      <w:r w:rsidR="003517B9">
        <w:t>seçici kurul</w:t>
      </w:r>
      <w:r w:rsidRPr="0076677E">
        <w:t xml:space="preserve"> üyeleri huzur hakkı ve TFSF </w:t>
      </w:r>
      <w:r w:rsidR="00635D70">
        <w:t>Y</w:t>
      </w:r>
      <w:r w:rsidR="003517B9">
        <w:t xml:space="preserve">arışma </w:t>
      </w:r>
      <w:r w:rsidR="00635D70">
        <w:t>T</w:t>
      </w:r>
      <w:r w:rsidRPr="0076677E">
        <w:t xml:space="preserve">emsilcisi yol, konaklama </w:t>
      </w:r>
      <w:r>
        <w:t xml:space="preserve">ve yemek </w:t>
      </w:r>
      <w:r w:rsidRPr="0076677E">
        <w:t xml:space="preserve">giderleri </w:t>
      </w:r>
      <w:r>
        <w:t xml:space="preserve">düzenleyici kurum </w:t>
      </w:r>
      <w:r w:rsidRPr="0076677E">
        <w:t>tarafından karşılanacaktır</w:t>
      </w:r>
      <w:bookmarkStart w:id="34" w:name="_Hlk61202050"/>
      <w:r>
        <w:t xml:space="preserve">. </w:t>
      </w:r>
      <w:r w:rsidR="00B87DC5" w:rsidRPr="00BD577B">
        <w:t>Şartnamede</w:t>
      </w:r>
      <w:r w:rsidR="002A5BB4" w:rsidRPr="00BD577B">
        <w:t xml:space="preserve"> </w:t>
      </w:r>
      <w:r w:rsidR="00B87DC5" w:rsidRPr="00BD577B">
        <w:t>belirtilen</w:t>
      </w:r>
      <w:r w:rsidR="00C72AB5">
        <w:t xml:space="preserve"> maddi</w:t>
      </w:r>
      <w:r w:rsidR="002A5BB4" w:rsidRPr="00BD577B">
        <w:t xml:space="preserve"> </w:t>
      </w:r>
      <w:r w:rsidR="00B87DC5" w:rsidRPr="00BD577B">
        <w:t>ödüller,</w:t>
      </w:r>
      <w:r w:rsidR="002A5BB4" w:rsidRPr="00BD577B">
        <w:t xml:space="preserve"> </w:t>
      </w:r>
      <w:r w:rsidR="00C72AB5">
        <w:t xml:space="preserve">Ödül Töreninde elden teslim edilebileceği gibi, </w:t>
      </w:r>
      <w:r w:rsidR="00B87DC5" w:rsidRPr="00BD577B">
        <w:t>hak</w:t>
      </w:r>
      <w:r w:rsidR="002A5BB4" w:rsidRPr="00BD577B">
        <w:t xml:space="preserve"> </w:t>
      </w:r>
      <w:r w:rsidR="00B87DC5" w:rsidRPr="00BD577B">
        <w:t>sahiplerinin</w:t>
      </w:r>
      <w:r w:rsidR="002A5BB4" w:rsidRPr="00BD577B">
        <w:t xml:space="preserve"> </w:t>
      </w:r>
      <w:r w:rsidR="00B87DC5" w:rsidRPr="00BD577B">
        <w:t>yazılı</w:t>
      </w:r>
      <w:r w:rsidR="002A5BB4" w:rsidRPr="00BD577B">
        <w:t xml:space="preserve"> </w:t>
      </w:r>
      <w:r w:rsidR="00B87DC5" w:rsidRPr="00BD577B">
        <w:t>olarak</w:t>
      </w:r>
      <w:r w:rsidR="002A5BB4" w:rsidRPr="00BD577B">
        <w:t xml:space="preserve"> </w:t>
      </w:r>
      <w:r w:rsidR="00B87DC5" w:rsidRPr="00BD577B">
        <w:t>bildirecekleri</w:t>
      </w:r>
      <w:r w:rsidR="002A5BB4" w:rsidRPr="00BD577B">
        <w:t xml:space="preserve"> </w:t>
      </w:r>
      <w:r w:rsidR="00B87DC5" w:rsidRPr="00BD577B">
        <w:t>kişisel</w:t>
      </w:r>
      <w:r w:rsidR="002A5BB4" w:rsidRPr="00BD577B">
        <w:t xml:space="preserve"> </w:t>
      </w:r>
      <w:r w:rsidR="00B87DC5" w:rsidRPr="00BD577B">
        <w:t>banka</w:t>
      </w:r>
      <w:r w:rsidR="002A5BB4" w:rsidRPr="00BD577B">
        <w:t xml:space="preserve"> </w:t>
      </w:r>
      <w:r w:rsidR="00B87DC5" w:rsidRPr="00BD577B">
        <w:t xml:space="preserve">hesap/IBAN numaralarına </w:t>
      </w:r>
      <w:r w:rsidR="00205DB0">
        <w:t>düzenleyici kurum</w:t>
      </w:r>
      <w:r w:rsidR="00B87DC5" w:rsidRPr="00BD577B">
        <w:t xml:space="preserve"> tarafından gönderilecektir. Hak sahibinin</w:t>
      </w:r>
      <w:r w:rsidR="00C72AB5">
        <w:t xml:space="preserve"> ödülü elden teslim almadığı veya</w:t>
      </w:r>
      <w:r w:rsidR="00B87DC5" w:rsidRPr="00BD577B">
        <w:t xml:space="preserve"> kişisel banka hesap/IBAN numarasını ve </w:t>
      </w:r>
      <w:r w:rsidR="00D77C98">
        <w:t>düzenleyici kurumun</w:t>
      </w:r>
      <w:r w:rsidR="00B87DC5" w:rsidRPr="00BD577B">
        <w:t xml:space="preserve"> istediği belge ve bilgileri göndermemesi durumunda ödül bedeli, </w:t>
      </w:r>
      <w:r w:rsidR="00D77C98" w:rsidRPr="00BD577B">
        <w:t xml:space="preserve">sonuç bildirim tarihinden </w:t>
      </w:r>
      <w:r w:rsidR="00B87DC5" w:rsidRPr="00BD577B">
        <w:t>itibaren 1 (bir) yılın sonunda zaman aşımına uğrar. Zaman aşımı durumunda hak sahibinin ödül, telif vb</w:t>
      </w:r>
      <w:r w:rsidR="001A14C5">
        <w:t>.</w:t>
      </w:r>
      <w:r w:rsidR="00B87DC5" w:rsidRPr="00BD577B">
        <w:t xml:space="preserve"> herhangi bir talebi</w:t>
      </w:r>
      <w:r w:rsidR="002A5BB4" w:rsidRPr="00BD577B">
        <w:t xml:space="preserve"> </w:t>
      </w:r>
      <w:r w:rsidR="00B87DC5" w:rsidRPr="00BD577B">
        <w:t>olamaz.</w:t>
      </w:r>
    </w:p>
    <w:p w:rsidR="00C72AB5" w:rsidRPr="00A071A3" w:rsidRDefault="00F74598" w:rsidP="00F47809">
      <w:pPr>
        <w:pStyle w:val="ListParagraph"/>
        <w:numPr>
          <w:ilvl w:val="0"/>
          <w:numId w:val="17"/>
        </w:numPr>
        <w:tabs>
          <w:tab w:val="left" w:pos="426"/>
        </w:tabs>
        <w:ind w:left="0" w:right="106" w:firstLine="425"/>
      </w:pPr>
      <w:r w:rsidRPr="00F74598">
        <w:t xml:space="preserve">Yarışma </w:t>
      </w:r>
      <w:r w:rsidR="00635D70">
        <w:t>ö</w:t>
      </w:r>
      <w:r w:rsidRPr="00F74598">
        <w:t>dülleri</w:t>
      </w:r>
      <w:r w:rsidR="00C72AB5">
        <w:t>;</w:t>
      </w:r>
      <w:r w:rsidRPr="00F74598">
        <w:t xml:space="preserve"> yeri ve zamanı yarışma takvimi içerisinde duyurulacak Yarışma Sergisi ve Ödül Töreninde sahiplerine </w:t>
      </w:r>
      <w:r w:rsidR="00C72AB5">
        <w:t>teslim edilecektir</w:t>
      </w:r>
      <w:r w:rsidRPr="00A071A3">
        <w:t>. M</w:t>
      </w:r>
      <w:r w:rsidR="005850F4" w:rsidRPr="00A071A3">
        <w:t>ücbir</w:t>
      </w:r>
      <w:r w:rsidRPr="00A071A3">
        <w:t xml:space="preserve"> </w:t>
      </w:r>
      <w:r w:rsidR="005850F4" w:rsidRPr="00A071A3">
        <w:t>sebeplerle</w:t>
      </w:r>
      <w:r w:rsidRPr="00A071A3">
        <w:t xml:space="preserve"> ödül töreni yapılamaz ise web siteleri üzerinden </w:t>
      </w:r>
      <w:r w:rsidR="00C72AB5" w:rsidRPr="00A071A3">
        <w:t xml:space="preserve">durum </w:t>
      </w:r>
      <w:r w:rsidRPr="00A071A3">
        <w:t xml:space="preserve">duyurulacak ve dereceye giren katılımcılara </w:t>
      </w:r>
      <w:r w:rsidR="000C1237" w:rsidRPr="00A071A3">
        <w:t xml:space="preserve">ödülleri </w:t>
      </w:r>
      <w:r w:rsidRPr="00A071A3">
        <w:t>elektronik bankacılık aracılığı ile verilecektir.</w:t>
      </w:r>
    </w:p>
    <w:p w:rsidR="00450291" w:rsidRPr="00C72AB5" w:rsidRDefault="00450291" w:rsidP="00F47809">
      <w:pPr>
        <w:pStyle w:val="ListParagraph"/>
        <w:numPr>
          <w:ilvl w:val="0"/>
          <w:numId w:val="17"/>
        </w:numPr>
        <w:tabs>
          <w:tab w:val="left" w:pos="426"/>
        </w:tabs>
        <w:ind w:left="0" w:right="106" w:firstLine="425"/>
      </w:pPr>
      <w:bookmarkStart w:id="35" w:name="_Hlk113487467"/>
      <w:r w:rsidRPr="00905AB2">
        <w:t>D</w:t>
      </w:r>
      <w:r w:rsidRPr="00C72AB5">
        <w:rPr>
          <w:spacing w:val="2"/>
        </w:rPr>
        <w:t>ü</w:t>
      </w:r>
      <w:r w:rsidRPr="00C72AB5">
        <w:rPr>
          <w:spacing w:val="-2"/>
        </w:rPr>
        <w:t>z</w:t>
      </w:r>
      <w:r w:rsidRPr="00905AB2">
        <w:t>e</w:t>
      </w:r>
      <w:r w:rsidRPr="00C72AB5">
        <w:rPr>
          <w:spacing w:val="-1"/>
        </w:rPr>
        <w:t>n</w:t>
      </w:r>
      <w:r w:rsidRPr="00C72AB5">
        <w:rPr>
          <w:spacing w:val="1"/>
        </w:rPr>
        <w:t>l</w:t>
      </w:r>
      <w:r w:rsidRPr="00905AB2">
        <w:t>e</w:t>
      </w:r>
      <w:r w:rsidR="00362B85" w:rsidRPr="00C72AB5">
        <w:rPr>
          <w:spacing w:val="4"/>
        </w:rPr>
        <w:t>yici kurum</w:t>
      </w:r>
      <w:r w:rsidRPr="00905AB2">
        <w:t>,</w:t>
      </w:r>
      <w:r w:rsidRPr="00C72AB5">
        <w:rPr>
          <w:spacing w:val="7"/>
        </w:rPr>
        <w:t xml:space="preserve"> </w:t>
      </w:r>
      <w:r w:rsidRPr="00C72AB5">
        <w:rPr>
          <w:spacing w:val="-1"/>
        </w:rPr>
        <w:t>e</w:t>
      </w:r>
      <w:r w:rsidRPr="00905AB2">
        <w:t>-p</w:t>
      </w:r>
      <w:r w:rsidRPr="00C72AB5">
        <w:rPr>
          <w:spacing w:val="-1"/>
        </w:rPr>
        <w:t>o</w:t>
      </w:r>
      <w:r w:rsidRPr="00C72AB5">
        <w:rPr>
          <w:spacing w:val="1"/>
        </w:rPr>
        <w:t>s</w:t>
      </w:r>
      <w:r w:rsidRPr="00905AB2">
        <w:t>t</w:t>
      </w:r>
      <w:r w:rsidRPr="00C72AB5">
        <w:rPr>
          <w:spacing w:val="1"/>
        </w:rPr>
        <w:t>a</w:t>
      </w:r>
      <w:r w:rsidRPr="00905AB2">
        <w:t>,</w:t>
      </w:r>
      <w:r w:rsidRPr="00C72AB5">
        <w:rPr>
          <w:spacing w:val="5"/>
        </w:rPr>
        <w:t xml:space="preserve"> </w:t>
      </w:r>
      <w:r w:rsidRPr="00905AB2">
        <w:t>ö</w:t>
      </w:r>
      <w:r w:rsidRPr="00C72AB5">
        <w:rPr>
          <w:spacing w:val="1"/>
        </w:rPr>
        <w:t>d</w:t>
      </w:r>
      <w:r w:rsidRPr="00905AB2">
        <w:t>ül</w:t>
      </w:r>
      <w:r w:rsidRPr="00C72AB5">
        <w:rPr>
          <w:spacing w:val="6"/>
        </w:rPr>
        <w:t xml:space="preserve"> </w:t>
      </w:r>
      <w:r w:rsidRPr="00C72AB5">
        <w:rPr>
          <w:spacing w:val="1"/>
        </w:rPr>
        <w:t>v</w:t>
      </w:r>
      <w:r w:rsidRPr="00905AB2">
        <w:t>e</w:t>
      </w:r>
      <w:r w:rsidRPr="00C72AB5">
        <w:rPr>
          <w:spacing w:val="5"/>
        </w:rPr>
        <w:t xml:space="preserve"> </w:t>
      </w:r>
      <w:r w:rsidRPr="00C72AB5">
        <w:rPr>
          <w:spacing w:val="3"/>
        </w:rPr>
        <w:t>k</w:t>
      </w:r>
      <w:r w:rsidRPr="00905AB2">
        <w:t>at</w:t>
      </w:r>
      <w:r w:rsidRPr="00C72AB5">
        <w:rPr>
          <w:spacing w:val="-1"/>
        </w:rPr>
        <w:t>a</w:t>
      </w:r>
      <w:r w:rsidRPr="00C72AB5">
        <w:rPr>
          <w:spacing w:val="1"/>
        </w:rPr>
        <w:t>l</w:t>
      </w:r>
      <w:r w:rsidRPr="00905AB2">
        <w:t>og</w:t>
      </w:r>
      <w:r w:rsidRPr="00C72AB5">
        <w:rPr>
          <w:spacing w:val="6"/>
        </w:rPr>
        <w:t xml:space="preserve"> </w:t>
      </w:r>
      <w:r w:rsidRPr="00905AB2">
        <w:t>g</w:t>
      </w:r>
      <w:r w:rsidRPr="00C72AB5">
        <w:rPr>
          <w:spacing w:val="1"/>
        </w:rPr>
        <w:t>ön</w:t>
      </w:r>
      <w:r w:rsidRPr="00905AB2">
        <w:t>d</w:t>
      </w:r>
      <w:r w:rsidRPr="00C72AB5">
        <w:rPr>
          <w:spacing w:val="-1"/>
        </w:rPr>
        <w:t>e</w:t>
      </w:r>
      <w:r w:rsidRPr="00905AB2">
        <w:t>r</w:t>
      </w:r>
      <w:r w:rsidRPr="00C72AB5">
        <w:rPr>
          <w:spacing w:val="-1"/>
        </w:rPr>
        <w:t>i</w:t>
      </w:r>
      <w:r w:rsidRPr="00C72AB5">
        <w:rPr>
          <w:spacing w:val="4"/>
        </w:rPr>
        <w:t>m</w:t>
      </w:r>
      <w:r w:rsidRPr="00905AB2">
        <w:t>i</w:t>
      </w:r>
      <w:r w:rsidRPr="00C72AB5">
        <w:rPr>
          <w:spacing w:val="4"/>
        </w:rPr>
        <w:t xml:space="preserve"> </w:t>
      </w:r>
      <w:r w:rsidRPr="00C72AB5">
        <w:rPr>
          <w:spacing w:val="3"/>
        </w:rPr>
        <w:t>k</w:t>
      </w:r>
      <w:r w:rsidRPr="00905AB2">
        <w:t>o</w:t>
      </w:r>
      <w:r w:rsidRPr="00C72AB5">
        <w:rPr>
          <w:spacing w:val="-1"/>
        </w:rPr>
        <w:t>n</w:t>
      </w:r>
      <w:r w:rsidRPr="00905AB2">
        <w:t>usu</w:t>
      </w:r>
      <w:r w:rsidRPr="00C72AB5">
        <w:rPr>
          <w:spacing w:val="-1"/>
        </w:rPr>
        <w:t>n</w:t>
      </w:r>
      <w:r w:rsidRPr="00905AB2">
        <w:t>da</w:t>
      </w:r>
      <w:r w:rsidRPr="00C72AB5">
        <w:rPr>
          <w:spacing w:val="6"/>
        </w:rPr>
        <w:t xml:space="preserve"> </w:t>
      </w:r>
      <w:r w:rsidRPr="00905AB2">
        <w:t>el</w:t>
      </w:r>
      <w:r w:rsidRPr="00C72AB5">
        <w:rPr>
          <w:spacing w:val="-1"/>
        </w:rPr>
        <w:t>i</w:t>
      </w:r>
      <w:r w:rsidRPr="00C72AB5">
        <w:rPr>
          <w:spacing w:val="1"/>
        </w:rPr>
        <w:t>n</w:t>
      </w:r>
      <w:r w:rsidRPr="00905AB2">
        <w:t>d</w:t>
      </w:r>
      <w:r w:rsidRPr="00C72AB5">
        <w:rPr>
          <w:spacing w:val="-1"/>
        </w:rPr>
        <w:t>e</w:t>
      </w:r>
      <w:r w:rsidRPr="00905AB2">
        <w:t>n</w:t>
      </w:r>
      <w:r w:rsidRPr="00C72AB5">
        <w:rPr>
          <w:spacing w:val="9"/>
        </w:rPr>
        <w:t xml:space="preserve"> </w:t>
      </w:r>
      <w:r w:rsidRPr="00905AB2">
        <w:t>g</w:t>
      </w:r>
      <w:r w:rsidRPr="00C72AB5">
        <w:rPr>
          <w:spacing w:val="-1"/>
        </w:rPr>
        <w:t>e</w:t>
      </w:r>
      <w:r w:rsidRPr="00C72AB5">
        <w:rPr>
          <w:spacing w:val="1"/>
        </w:rPr>
        <w:t>l</w:t>
      </w:r>
      <w:r w:rsidRPr="00905AB2">
        <w:t>d</w:t>
      </w:r>
      <w:r w:rsidRPr="00C72AB5">
        <w:rPr>
          <w:spacing w:val="-2"/>
        </w:rPr>
        <w:t>i</w:t>
      </w:r>
      <w:r w:rsidRPr="00C72AB5">
        <w:rPr>
          <w:spacing w:val="1"/>
        </w:rPr>
        <w:t>ğ</w:t>
      </w:r>
      <w:r w:rsidRPr="00C72AB5">
        <w:rPr>
          <w:spacing w:val="-1"/>
        </w:rPr>
        <w:t>i</w:t>
      </w:r>
      <w:r w:rsidRPr="00C72AB5">
        <w:rPr>
          <w:spacing w:val="8"/>
        </w:rPr>
        <w:t>n</w:t>
      </w:r>
      <w:r w:rsidRPr="00C72AB5">
        <w:rPr>
          <w:spacing w:val="1"/>
        </w:rPr>
        <w:t>c</w:t>
      </w:r>
      <w:r w:rsidRPr="00905AB2">
        <w:t>e</w:t>
      </w:r>
      <w:r w:rsidRPr="00C72AB5">
        <w:rPr>
          <w:spacing w:val="7"/>
        </w:rPr>
        <w:t xml:space="preserve"> </w:t>
      </w:r>
      <w:r w:rsidRPr="00905AB2">
        <w:t>t</w:t>
      </w:r>
      <w:r w:rsidRPr="00C72AB5">
        <w:rPr>
          <w:spacing w:val="1"/>
        </w:rPr>
        <w:t>i</w:t>
      </w:r>
      <w:r w:rsidRPr="00905AB2">
        <w:t>t</w:t>
      </w:r>
      <w:r w:rsidRPr="00C72AB5">
        <w:rPr>
          <w:spacing w:val="1"/>
        </w:rPr>
        <w:t>i</w:t>
      </w:r>
      <w:r w:rsidRPr="00905AB2">
        <w:t>z</w:t>
      </w:r>
      <w:r w:rsidRPr="00C72AB5">
        <w:rPr>
          <w:spacing w:val="4"/>
        </w:rPr>
        <w:t xml:space="preserve"> </w:t>
      </w:r>
      <w:r w:rsidRPr="00C72AB5">
        <w:rPr>
          <w:spacing w:val="1"/>
        </w:rPr>
        <w:t>da</w:t>
      </w:r>
      <w:r w:rsidRPr="00C72AB5">
        <w:rPr>
          <w:spacing w:val="-2"/>
        </w:rPr>
        <w:t>v</w:t>
      </w:r>
      <w:r w:rsidRPr="00905AB2">
        <w:t>ra</w:t>
      </w:r>
      <w:r w:rsidRPr="00C72AB5">
        <w:rPr>
          <w:spacing w:val="-1"/>
        </w:rPr>
        <w:t>n</w:t>
      </w:r>
      <w:r w:rsidRPr="00905AB2">
        <w:t>ı</w:t>
      </w:r>
      <w:r w:rsidRPr="00C72AB5">
        <w:rPr>
          <w:spacing w:val="3"/>
        </w:rPr>
        <w:t>r</w:t>
      </w:r>
      <w:r w:rsidRPr="00905AB2">
        <w:t>,</w:t>
      </w:r>
      <w:r w:rsidRPr="00C72AB5">
        <w:rPr>
          <w:w w:val="99"/>
        </w:rPr>
        <w:t xml:space="preserve"> </w:t>
      </w:r>
      <w:r w:rsidRPr="00905AB2">
        <w:t>a</w:t>
      </w:r>
      <w:r w:rsidRPr="00C72AB5">
        <w:rPr>
          <w:spacing w:val="-1"/>
        </w:rPr>
        <w:t>n</w:t>
      </w:r>
      <w:r w:rsidRPr="00C72AB5">
        <w:rPr>
          <w:spacing w:val="1"/>
        </w:rPr>
        <w:t>c</w:t>
      </w:r>
      <w:r w:rsidRPr="00905AB2">
        <w:t>ak</w:t>
      </w:r>
      <w:r w:rsidRPr="00C72AB5">
        <w:rPr>
          <w:spacing w:val="51"/>
        </w:rPr>
        <w:t xml:space="preserve"> </w:t>
      </w:r>
      <w:r w:rsidR="005850F4">
        <w:t>posta</w:t>
      </w:r>
      <w:r w:rsidRPr="00C72AB5">
        <w:rPr>
          <w:spacing w:val="50"/>
        </w:rPr>
        <w:t xml:space="preserve"> </w:t>
      </w:r>
      <w:r w:rsidRPr="00905AB2">
        <w:t>g</w:t>
      </w:r>
      <w:r w:rsidRPr="00C72AB5">
        <w:rPr>
          <w:spacing w:val="1"/>
        </w:rPr>
        <w:t>ö</w:t>
      </w:r>
      <w:r w:rsidRPr="00905AB2">
        <w:t>n</w:t>
      </w:r>
      <w:r w:rsidRPr="00C72AB5">
        <w:rPr>
          <w:spacing w:val="-1"/>
        </w:rPr>
        <w:t>d</w:t>
      </w:r>
      <w:r w:rsidRPr="00905AB2">
        <w:t>erim</w:t>
      </w:r>
      <w:r w:rsidR="005850F4">
        <w:t>i</w:t>
      </w:r>
      <w:r w:rsidRPr="00C72AB5">
        <w:rPr>
          <w:spacing w:val="53"/>
        </w:rPr>
        <w:t xml:space="preserve"> </w:t>
      </w:r>
      <w:r w:rsidRPr="00C72AB5">
        <w:rPr>
          <w:spacing w:val="1"/>
        </w:rPr>
        <w:t>s</w:t>
      </w:r>
      <w:r w:rsidRPr="00905AB2">
        <w:t>ırasın</w:t>
      </w:r>
      <w:r w:rsidRPr="00C72AB5">
        <w:rPr>
          <w:spacing w:val="-1"/>
        </w:rPr>
        <w:t>d</w:t>
      </w:r>
      <w:r w:rsidRPr="00905AB2">
        <w:t>a</w:t>
      </w:r>
      <w:r w:rsidRPr="00C72AB5">
        <w:rPr>
          <w:spacing w:val="51"/>
        </w:rPr>
        <w:t xml:space="preserve"> </w:t>
      </w:r>
      <w:r w:rsidRPr="00905AB2">
        <w:t>d</w:t>
      </w:r>
      <w:r w:rsidRPr="00C72AB5">
        <w:rPr>
          <w:spacing w:val="1"/>
        </w:rPr>
        <w:t>o</w:t>
      </w:r>
      <w:r w:rsidRPr="00905AB2">
        <w:t>ğ</w:t>
      </w:r>
      <w:r w:rsidRPr="00C72AB5">
        <w:rPr>
          <w:spacing w:val="-1"/>
        </w:rPr>
        <w:t>a</w:t>
      </w:r>
      <w:r w:rsidRPr="00C72AB5">
        <w:rPr>
          <w:spacing w:val="1"/>
        </w:rPr>
        <w:t>b</w:t>
      </w:r>
      <w:r w:rsidRPr="00C72AB5">
        <w:rPr>
          <w:spacing w:val="-1"/>
        </w:rPr>
        <w:t>i</w:t>
      </w:r>
      <w:r w:rsidRPr="00C72AB5">
        <w:rPr>
          <w:spacing w:val="1"/>
        </w:rPr>
        <w:t>lec</w:t>
      </w:r>
      <w:r w:rsidRPr="00905AB2">
        <w:t>ek</w:t>
      </w:r>
      <w:r w:rsidRPr="00C72AB5">
        <w:rPr>
          <w:spacing w:val="52"/>
        </w:rPr>
        <w:t xml:space="preserve"> </w:t>
      </w:r>
      <w:r w:rsidRPr="00905AB2">
        <w:t>h</w:t>
      </w:r>
      <w:r w:rsidRPr="00C72AB5">
        <w:rPr>
          <w:spacing w:val="-1"/>
        </w:rPr>
        <w:t>a</w:t>
      </w:r>
      <w:r w:rsidRPr="00C72AB5">
        <w:rPr>
          <w:spacing w:val="1"/>
        </w:rPr>
        <w:t>s</w:t>
      </w:r>
      <w:r w:rsidRPr="00905AB2">
        <w:t>arl</w:t>
      </w:r>
      <w:r w:rsidRPr="00C72AB5">
        <w:rPr>
          <w:spacing w:val="-1"/>
        </w:rPr>
        <w:t>a</w:t>
      </w:r>
      <w:r w:rsidRPr="00905AB2">
        <w:t>rd</w:t>
      </w:r>
      <w:r w:rsidRPr="00C72AB5">
        <w:rPr>
          <w:spacing w:val="-1"/>
        </w:rPr>
        <w:t>a</w:t>
      </w:r>
      <w:r w:rsidRPr="00905AB2">
        <w:t>n</w:t>
      </w:r>
      <w:r w:rsidRPr="00C72AB5">
        <w:rPr>
          <w:spacing w:val="51"/>
        </w:rPr>
        <w:t xml:space="preserve"> </w:t>
      </w:r>
      <w:r w:rsidRPr="00C72AB5">
        <w:rPr>
          <w:spacing w:val="1"/>
        </w:rPr>
        <w:t>s</w:t>
      </w:r>
      <w:r w:rsidRPr="00905AB2">
        <w:t>oru</w:t>
      </w:r>
      <w:r w:rsidRPr="00C72AB5">
        <w:rPr>
          <w:spacing w:val="4"/>
        </w:rPr>
        <w:t>m</w:t>
      </w:r>
      <w:r w:rsidRPr="00C72AB5">
        <w:rPr>
          <w:spacing w:val="-1"/>
        </w:rPr>
        <w:t>l</w:t>
      </w:r>
      <w:r w:rsidRPr="00905AB2">
        <w:t>u</w:t>
      </w:r>
      <w:r w:rsidRPr="00C72AB5">
        <w:rPr>
          <w:spacing w:val="51"/>
        </w:rPr>
        <w:t xml:space="preserve"> </w:t>
      </w:r>
      <w:r w:rsidRPr="00905AB2">
        <w:t>tu</w:t>
      </w:r>
      <w:r w:rsidRPr="00C72AB5">
        <w:rPr>
          <w:spacing w:val="-1"/>
        </w:rPr>
        <w:t>t</w:t>
      </w:r>
      <w:r w:rsidRPr="00C72AB5">
        <w:rPr>
          <w:spacing w:val="1"/>
        </w:rPr>
        <w:t>u</w:t>
      </w:r>
      <w:r w:rsidRPr="00C72AB5">
        <w:rPr>
          <w:spacing w:val="-1"/>
        </w:rPr>
        <w:t>l</w:t>
      </w:r>
      <w:r w:rsidRPr="00905AB2">
        <w:t>a</w:t>
      </w:r>
      <w:r w:rsidRPr="00C72AB5">
        <w:rPr>
          <w:spacing w:val="4"/>
        </w:rPr>
        <w:t>m</w:t>
      </w:r>
      <w:r w:rsidRPr="00905AB2">
        <w:t>a</w:t>
      </w:r>
      <w:r w:rsidRPr="00C72AB5">
        <w:rPr>
          <w:spacing w:val="-5"/>
        </w:rPr>
        <w:t>z</w:t>
      </w:r>
      <w:r w:rsidRPr="00905AB2">
        <w:t>.</w:t>
      </w:r>
      <w:r w:rsidRPr="00C72AB5">
        <w:rPr>
          <w:spacing w:val="53"/>
        </w:rPr>
        <w:t xml:space="preserve"> </w:t>
      </w:r>
      <w:r w:rsidRPr="00C72AB5">
        <w:rPr>
          <w:spacing w:val="-1"/>
        </w:rPr>
        <w:t>K</w:t>
      </w:r>
      <w:r w:rsidRPr="00905AB2">
        <w:t>at</w:t>
      </w:r>
      <w:r w:rsidRPr="00C72AB5">
        <w:rPr>
          <w:spacing w:val="1"/>
        </w:rPr>
        <w:t>ı</w:t>
      </w:r>
      <w:r w:rsidRPr="00C72AB5">
        <w:rPr>
          <w:spacing w:val="-1"/>
        </w:rPr>
        <w:t>l</w:t>
      </w:r>
      <w:r w:rsidRPr="00905AB2">
        <w:t>ı</w:t>
      </w:r>
      <w:r w:rsidRPr="00C72AB5">
        <w:rPr>
          <w:spacing w:val="4"/>
        </w:rPr>
        <w:t>m</w:t>
      </w:r>
      <w:r w:rsidRPr="00C72AB5">
        <w:rPr>
          <w:spacing w:val="1"/>
        </w:rPr>
        <w:t>c</w:t>
      </w:r>
      <w:r w:rsidRPr="00905AB2">
        <w:t>ı</w:t>
      </w:r>
      <w:r w:rsidRPr="00C72AB5">
        <w:rPr>
          <w:spacing w:val="-2"/>
        </w:rPr>
        <w:t>l</w:t>
      </w:r>
      <w:r w:rsidRPr="00905AB2">
        <w:t>ar,</w:t>
      </w:r>
      <w:r w:rsidRPr="00C72AB5">
        <w:rPr>
          <w:w w:val="99"/>
        </w:rPr>
        <w:t xml:space="preserve"> </w:t>
      </w:r>
      <w:r w:rsidRPr="00C72AB5">
        <w:rPr>
          <w:spacing w:val="-5"/>
        </w:rPr>
        <w:t>y</w:t>
      </w:r>
      <w:r w:rsidRPr="00C72AB5">
        <w:rPr>
          <w:spacing w:val="1"/>
        </w:rPr>
        <w:t>a</w:t>
      </w:r>
      <w:r w:rsidRPr="00905AB2">
        <w:t>rış</w:t>
      </w:r>
      <w:r w:rsidRPr="00C72AB5">
        <w:rPr>
          <w:spacing w:val="4"/>
        </w:rPr>
        <w:t>m</w:t>
      </w:r>
      <w:r w:rsidRPr="00905AB2">
        <w:t>a</w:t>
      </w:r>
      <w:r w:rsidRPr="00C72AB5">
        <w:rPr>
          <w:spacing w:val="13"/>
        </w:rPr>
        <w:t xml:space="preserve"> </w:t>
      </w:r>
      <w:r w:rsidRPr="00905AB2">
        <w:t>b</w:t>
      </w:r>
      <w:r w:rsidRPr="00C72AB5">
        <w:rPr>
          <w:spacing w:val="-1"/>
        </w:rPr>
        <w:t>a</w:t>
      </w:r>
      <w:r w:rsidRPr="00C72AB5">
        <w:rPr>
          <w:spacing w:val="1"/>
        </w:rPr>
        <w:t>ş</w:t>
      </w:r>
      <w:r w:rsidRPr="00C72AB5">
        <w:rPr>
          <w:spacing w:val="-2"/>
        </w:rPr>
        <w:t>v</w:t>
      </w:r>
      <w:r w:rsidRPr="00905AB2">
        <w:t>uru</w:t>
      </w:r>
      <w:r w:rsidRPr="00C72AB5">
        <w:rPr>
          <w:spacing w:val="1"/>
        </w:rPr>
        <w:t>s</w:t>
      </w:r>
      <w:r w:rsidRPr="00905AB2">
        <w:t>u</w:t>
      </w:r>
      <w:r w:rsidRPr="00C72AB5">
        <w:rPr>
          <w:spacing w:val="14"/>
        </w:rPr>
        <w:t xml:space="preserve"> </w:t>
      </w:r>
      <w:r w:rsidRPr="00C72AB5">
        <w:rPr>
          <w:spacing w:val="1"/>
        </w:rPr>
        <w:t>s</w:t>
      </w:r>
      <w:r w:rsidRPr="00905AB2">
        <w:t>ırası</w:t>
      </w:r>
      <w:r w:rsidRPr="00C72AB5">
        <w:rPr>
          <w:spacing w:val="1"/>
        </w:rPr>
        <w:t>n</w:t>
      </w:r>
      <w:r w:rsidRPr="00905AB2">
        <w:t>da</w:t>
      </w:r>
      <w:r w:rsidRPr="00C72AB5">
        <w:rPr>
          <w:spacing w:val="14"/>
        </w:rPr>
        <w:t xml:space="preserve"> </w:t>
      </w:r>
      <w:r w:rsidRPr="00C72AB5">
        <w:rPr>
          <w:spacing w:val="3"/>
        </w:rPr>
        <w:t>k</w:t>
      </w:r>
      <w:r w:rsidRPr="00905AB2">
        <w:t>u</w:t>
      </w:r>
      <w:r w:rsidRPr="00C72AB5">
        <w:rPr>
          <w:spacing w:val="-2"/>
        </w:rPr>
        <w:t>l</w:t>
      </w:r>
      <w:r w:rsidRPr="00C72AB5">
        <w:rPr>
          <w:spacing w:val="-1"/>
        </w:rPr>
        <w:t>l</w:t>
      </w:r>
      <w:r w:rsidRPr="00905AB2">
        <w:t>a</w:t>
      </w:r>
      <w:r w:rsidRPr="00C72AB5">
        <w:rPr>
          <w:spacing w:val="1"/>
        </w:rPr>
        <w:t>n</w:t>
      </w:r>
      <w:r w:rsidRPr="00905AB2">
        <w:t>dı</w:t>
      </w:r>
      <w:r w:rsidRPr="00C72AB5">
        <w:rPr>
          <w:spacing w:val="2"/>
        </w:rPr>
        <w:t>k</w:t>
      </w:r>
      <w:r w:rsidRPr="00C72AB5">
        <w:rPr>
          <w:spacing w:val="-1"/>
        </w:rPr>
        <w:t>l</w:t>
      </w:r>
      <w:r w:rsidRPr="00905AB2">
        <w:t>arı</w:t>
      </w:r>
      <w:r w:rsidRPr="00C72AB5">
        <w:rPr>
          <w:spacing w:val="15"/>
        </w:rPr>
        <w:t xml:space="preserve"> </w:t>
      </w:r>
      <w:r w:rsidRPr="00905AB2">
        <w:t>a</w:t>
      </w:r>
      <w:r w:rsidRPr="00C72AB5">
        <w:rPr>
          <w:spacing w:val="-1"/>
        </w:rPr>
        <w:t>d</w:t>
      </w:r>
      <w:r w:rsidRPr="00905AB2">
        <w:t>res</w:t>
      </w:r>
      <w:r w:rsidRPr="00C72AB5">
        <w:rPr>
          <w:spacing w:val="1"/>
        </w:rPr>
        <w:t>l</w:t>
      </w:r>
      <w:r w:rsidRPr="00905AB2">
        <w:t>erin</w:t>
      </w:r>
      <w:r w:rsidRPr="00C72AB5">
        <w:rPr>
          <w:spacing w:val="16"/>
        </w:rPr>
        <w:t xml:space="preserve"> </w:t>
      </w:r>
      <w:r w:rsidRPr="00905AB2">
        <w:t>bu</w:t>
      </w:r>
      <w:r w:rsidRPr="00C72AB5">
        <w:rPr>
          <w:spacing w:val="13"/>
        </w:rPr>
        <w:t xml:space="preserve"> </w:t>
      </w:r>
      <w:r w:rsidRPr="00C72AB5">
        <w:rPr>
          <w:spacing w:val="1"/>
        </w:rPr>
        <w:t>ş</w:t>
      </w:r>
      <w:r w:rsidRPr="00905AB2">
        <w:t>e</w:t>
      </w:r>
      <w:r w:rsidRPr="00C72AB5">
        <w:rPr>
          <w:spacing w:val="3"/>
        </w:rPr>
        <w:t>k</w:t>
      </w:r>
      <w:r w:rsidRPr="00C72AB5">
        <w:rPr>
          <w:spacing w:val="-1"/>
        </w:rPr>
        <w:t>il</w:t>
      </w:r>
      <w:r w:rsidRPr="00905AB2">
        <w:t>de</w:t>
      </w:r>
      <w:r w:rsidRPr="00C72AB5">
        <w:rPr>
          <w:spacing w:val="19"/>
        </w:rPr>
        <w:t xml:space="preserve"> </w:t>
      </w:r>
      <w:r w:rsidRPr="00C72AB5">
        <w:rPr>
          <w:spacing w:val="-5"/>
        </w:rPr>
        <w:t>y</w:t>
      </w:r>
      <w:r w:rsidRPr="00905AB2">
        <w:t>a</w:t>
      </w:r>
      <w:r w:rsidRPr="00C72AB5">
        <w:rPr>
          <w:spacing w:val="-1"/>
        </w:rPr>
        <w:t>p</w:t>
      </w:r>
      <w:r w:rsidRPr="00C72AB5">
        <w:rPr>
          <w:spacing w:val="2"/>
        </w:rPr>
        <w:t>ı</w:t>
      </w:r>
      <w:r w:rsidRPr="00C72AB5">
        <w:rPr>
          <w:spacing w:val="-1"/>
        </w:rPr>
        <w:t>l</w:t>
      </w:r>
      <w:r w:rsidRPr="00905AB2">
        <w:t>acak</w:t>
      </w:r>
      <w:r w:rsidRPr="00C72AB5">
        <w:rPr>
          <w:spacing w:val="17"/>
        </w:rPr>
        <w:t xml:space="preserve"> </w:t>
      </w:r>
      <w:r w:rsidRPr="00905AB2">
        <w:t>h</w:t>
      </w:r>
      <w:r w:rsidRPr="00C72AB5">
        <w:rPr>
          <w:spacing w:val="-1"/>
        </w:rPr>
        <w:t>e</w:t>
      </w:r>
      <w:r w:rsidRPr="00905AB2">
        <w:t>r</w:t>
      </w:r>
      <w:r w:rsidRPr="00C72AB5">
        <w:rPr>
          <w:spacing w:val="15"/>
        </w:rPr>
        <w:t xml:space="preserve"> </w:t>
      </w:r>
      <w:r w:rsidRPr="00905AB2">
        <w:t>t</w:t>
      </w:r>
      <w:r w:rsidRPr="00C72AB5">
        <w:rPr>
          <w:spacing w:val="1"/>
        </w:rPr>
        <w:t>ü</w:t>
      </w:r>
      <w:r w:rsidRPr="00905AB2">
        <w:t>r</w:t>
      </w:r>
      <w:r w:rsidRPr="00C72AB5">
        <w:rPr>
          <w:spacing w:val="-1"/>
        </w:rPr>
        <w:t>l</w:t>
      </w:r>
      <w:r w:rsidRPr="00905AB2">
        <w:t>ü</w:t>
      </w:r>
      <w:r w:rsidRPr="00C72AB5">
        <w:rPr>
          <w:spacing w:val="14"/>
        </w:rPr>
        <w:t xml:space="preserve"> </w:t>
      </w:r>
      <w:r w:rsidRPr="00905AB2">
        <w:t>tes</w:t>
      </w:r>
      <w:r w:rsidRPr="00C72AB5">
        <w:rPr>
          <w:spacing w:val="1"/>
        </w:rPr>
        <w:t>l</w:t>
      </w:r>
      <w:r w:rsidRPr="00C72AB5">
        <w:rPr>
          <w:spacing w:val="-1"/>
        </w:rPr>
        <w:t>i</w:t>
      </w:r>
      <w:r w:rsidRPr="00C72AB5">
        <w:rPr>
          <w:spacing w:val="4"/>
        </w:rPr>
        <w:t>m</w:t>
      </w:r>
      <w:r w:rsidRPr="00905AB2">
        <w:t>ata</w:t>
      </w:r>
      <w:r w:rsidRPr="00C72AB5">
        <w:rPr>
          <w:spacing w:val="14"/>
        </w:rPr>
        <w:t xml:space="preserve"> </w:t>
      </w:r>
      <w:r w:rsidRPr="00905AB2">
        <w:t>esas</w:t>
      </w:r>
      <w:r w:rsidRPr="00C72AB5">
        <w:rPr>
          <w:spacing w:val="18"/>
        </w:rPr>
        <w:t xml:space="preserve"> </w:t>
      </w:r>
      <w:r w:rsidRPr="00C72AB5">
        <w:rPr>
          <w:spacing w:val="-5"/>
        </w:rPr>
        <w:t>y</w:t>
      </w:r>
      <w:r w:rsidRPr="00905AB2">
        <w:t>asal</w:t>
      </w:r>
      <w:r w:rsidRPr="00C72AB5">
        <w:rPr>
          <w:w w:val="99"/>
        </w:rPr>
        <w:t xml:space="preserve"> </w:t>
      </w:r>
      <w:r w:rsidRPr="00C72AB5">
        <w:rPr>
          <w:spacing w:val="-1"/>
        </w:rPr>
        <w:t>i</w:t>
      </w:r>
      <w:r w:rsidRPr="00C72AB5">
        <w:rPr>
          <w:spacing w:val="3"/>
        </w:rPr>
        <w:t>k</w:t>
      </w:r>
      <w:r w:rsidRPr="00C72AB5">
        <w:rPr>
          <w:spacing w:val="-3"/>
        </w:rPr>
        <w:t>a</w:t>
      </w:r>
      <w:r w:rsidRPr="00C72AB5">
        <w:rPr>
          <w:spacing w:val="4"/>
        </w:rPr>
        <w:t>m</w:t>
      </w:r>
      <w:r w:rsidRPr="00905AB2">
        <w:t>et</w:t>
      </w:r>
      <w:r w:rsidRPr="00C72AB5">
        <w:rPr>
          <w:spacing w:val="-1"/>
        </w:rPr>
        <w:t>g</w:t>
      </w:r>
      <w:r w:rsidRPr="00905AB2">
        <w:t>âh</w:t>
      </w:r>
      <w:r w:rsidRPr="00C72AB5">
        <w:rPr>
          <w:spacing w:val="28"/>
        </w:rPr>
        <w:t xml:space="preserve"> </w:t>
      </w:r>
      <w:r w:rsidRPr="00905AB2">
        <w:t>a</w:t>
      </w:r>
      <w:r w:rsidRPr="00C72AB5">
        <w:rPr>
          <w:spacing w:val="-1"/>
        </w:rPr>
        <w:t>d</w:t>
      </w:r>
      <w:r w:rsidRPr="00905AB2">
        <w:t>res</w:t>
      </w:r>
      <w:r w:rsidRPr="00C72AB5">
        <w:rPr>
          <w:spacing w:val="1"/>
        </w:rPr>
        <w:t>l</w:t>
      </w:r>
      <w:r w:rsidRPr="00905AB2">
        <w:t>eri</w:t>
      </w:r>
      <w:r w:rsidRPr="00C72AB5">
        <w:rPr>
          <w:spacing w:val="28"/>
        </w:rPr>
        <w:t xml:space="preserve"> </w:t>
      </w:r>
      <w:r w:rsidRPr="00C72AB5">
        <w:rPr>
          <w:spacing w:val="1"/>
        </w:rPr>
        <w:t>o</w:t>
      </w:r>
      <w:r w:rsidRPr="00C72AB5">
        <w:rPr>
          <w:spacing w:val="-1"/>
        </w:rPr>
        <w:t>l</w:t>
      </w:r>
      <w:r w:rsidRPr="00905AB2">
        <w:t>d</w:t>
      </w:r>
      <w:r w:rsidRPr="00C72AB5">
        <w:rPr>
          <w:spacing w:val="1"/>
        </w:rPr>
        <w:t>uğ</w:t>
      </w:r>
      <w:r w:rsidRPr="00905AB2">
        <w:t>u</w:t>
      </w:r>
      <w:r w:rsidRPr="00C72AB5">
        <w:rPr>
          <w:spacing w:val="-1"/>
        </w:rPr>
        <w:t>n</w:t>
      </w:r>
      <w:r w:rsidRPr="00905AB2">
        <w:t>u</w:t>
      </w:r>
      <w:r w:rsidRPr="00C72AB5">
        <w:rPr>
          <w:spacing w:val="28"/>
        </w:rPr>
        <w:t xml:space="preserve"> </w:t>
      </w:r>
      <w:r w:rsidRPr="00C72AB5">
        <w:rPr>
          <w:spacing w:val="3"/>
        </w:rPr>
        <w:t>k</w:t>
      </w:r>
      <w:r w:rsidRPr="00905AB2">
        <w:t>a</w:t>
      </w:r>
      <w:r w:rsidRPr="00C72AB5">
        <w:rPr>
          <w:spacing w:val="-1"/>
        </w:rPr>
        <w:t>b</w:t>
      </w:r>
      <w:r w:rsidRPr="00905AB2">
        <w:t>ul</w:t>
      </w:r>
      <w:r w:rsidRPr="00C72AB5">
        <w:rPr>
          <w:spacing w:val="31"/>
        </w:rPr>
        <w:t xml:space="preserve"> </w:t>
      </w:r>
      <w:r w:rsidRPr="00C72AB5">
        <w:rPr>
          <w:spacing w:val="1"/>
        </w:rPr>
        <w:t>e</w:t>
      </w:r>
      <w:r w:rsidRPr="00905AB2">
        <w:t>d</w:t>
      </w:r>
      <w:r w:rsidRPr="00C72AB5">
        <w:rPr>
          <w:spacing w:val="-1"/>
        </w:rPr>
        <w:t>e</w:t>
      </w:r>
      <w:r w:rsidRPr="00905AB2">
        <w:t>r</w:t>
      </w:r>
      <w:r w:rsidRPr="00C72AB5">
        <w:rPr>
          <w:spacing w:val="1"/>
        </w:rPr>
        <w:t>l</w:t>
      </w:r>
      <w:r w:rsidRPr="00905AB2">
        <w:t>er.</w:t>
      </w:r>
      <w:r w:rsidRPr="00C72AB5">
        <w:rPr>
          <w:spacing w:val="30"/>
        </w:rPr>
        <w:t xml:space="preserve"> </w:t>
      </w:r>
      <w:r w:rsidRPr="00C72AB5">
        <w:rPr>
          <w:spacing w:val="-1"/>
        </w:rPr>
        <w:t>K</w:t>
      </w:r>
      <w:r w:rsidRPr="00C72AB5">
        <w:rPr>
          <w:spacing w:val="1"/>
        </w:rPr>
        <w:t>a</w:t>
      </w:r>
      <w:r w:rsidRPr="00905AB2">
        <w:t>tı</w:t>
      </w:r>
      <w:r w:rsidRPr="00C72AB5">
        <w:rPr>
          <w:spacing w:val="-2"/>
        </w:rPr>
        <w:t>l</w:t>
      </w:r>
      <w:r w:rsidRPr="00905AB2">
        <w:t>ı</w:t>
      </w:r>
      <w:r w:rsidRPr="00C72AB5">
        <w:rPr>
          <w:spacing w:val="4"/>
        </w:rPr>
        <w:t>m</w:t>
      </w:r>
      <w:r w:rsidRPr="00C72AB5">
        <w:rPr>
          <w:spacing w:val="1"/>
        </w:rPr>
        <w:t>c</w:t>
      </w:r>
      <w:r w:rsidRPr="00905AB2">
        <w:t>ı</w:t>
      </w:r>
      <w:r w:rsidRPr="00C72AB5">
        <w:rPr>
          <w:spacing w:val="-2"/>
        </w:rPr>
        <w:t>l</w:t>
      </w:r>
      <w:r w:rsidRPr="00905AB2">
        <w:t>arın</w:t>
      </w:r>
      <w:r w:rsidRPr="00C72AB5">
        <w:rPr>
          <w:spacing w:val="29"/>
        </w:rPr>
        <w:t xml:space="preserve"> </w:t>
      </w:r>
      <w:r w:rsidRPr="00C72AB5">
        <w:rPr>
          <w:spacing w:val="1"/>
        </w:rPr>
        <w:t>a</w:t>
      </w:r>
      <w:r w:rsidRPr="00905AB2">
        <w:t>dre</w:t>
      </w:r>
      <w:r w:rsidRPr="00C72AB5">
        <w:rPr>
          <w:spacing w:val="1"/>
        </w:rPr>
        <w:t>s</w:t>
      </w:r>
      <w:r w:rsidRPr="00C72AB5">
        <w:rPr>
          <w:spacing w:val="-1"/>
        </w:rPr>
        <w:t>l</w:t>
      </w:r>
      <w:r w:rsidRPr="00905AB2">
        <w:t>eri</w:t>
      </w:r>
      <w:r w:rsidRPr="00C72AB5">
        <w:rPr>
          <w:spacing w:val="33"/>
        </w:rPr>
        <w:t xml:space="preserve"> </w:t>
      </w:r>
      <w:r w:rsidRPr="00C72AB5">
        <w:rPr>
          <w:spacing w:val="-5"/>
        </w:rPr>
        <w:t>y</w:t>
      </w:r>
      <w:r w:rsidRPr="00C72AB5">
        <w:rPr>
          <w:spacing w:val="1"/>
        </w:rPr>
        <w:t>a</w:t>
      </w:r>
      <w:r w:rsidRPr="00905AB2">
        <w:t>n</w:t>
      </w:r>
      <w:r w:rsidRPr="00C72AB5">
        <w:rPr>
          <w:spacing w:val="-2"/>
        </w:rPr>
        <w:t>l</w:t>
      </w:r>
      <w:r w:rsidRPr="00905AB2">
        <w:t>ış</w:t>
      </w:r>
      <w:r w:rsidRPr="00C72AB5">
        <w:rPr>
          <w:spacing w:val="30"/>
        </w:rPr>
        <w:t xml:space="preserve"> </w:t>
      </w:r>
      <w:r w:rsidRPr="00C72AB5">
        <w:rPr>
          <w:spacing w:val="1"/>
        </w:rPr>
        <w:t>b</w:t>
      </w:r>
      <w:r w:rsidRPr="00C72AB5">
        <w:rPr>
          <w:spacing w:val="-1"/>
        </w:rPr>
        <w:t>i</w:t>
      </w:r>
      <w:r w:rsidRPr="00C72AB5">
        <w:rPr>
          <w:spacing w:val="1"/>
        </w:rPr>
        <w:t>ld</w:t>
      </w:r>
      <w:r w:rsidRPr="00C72AB5">
        <w:rPr>
          <w:spacing w:val="-1"/>
        </w:rPr>
        <w:t>i</w:t>
      </w:r>
      <w:r w:rsidRPr="00905AB2">
        <w:t>r</w:t>
      </w:r>
      <w:r w:rsidRPr="00C72AB5">
        <w:rPr>
          <w:spacing w:val="4"/>
        </w:rPr>
        <w:t>m</w:t>
      </w:r>
      <w:r w:rsidRPr="00905AB2">
        <w:t>es</w:t>
      </w:r>
      <w:r w:rsidRPr="00C72AB5">
        <w:rPr>
          <w:spacing w:val="-1"/>
        </w:rPr>
        <w:t>i</w:t>
      </w:r>
      <w:r w:rsidRPr="00905AB2">
        <w:t>n</w:t>
      </w:r>
      <w:r w:rsidRPr="00C72AB5">
        <w:rPr>
          <w:spacing w:val="-1"/>
        </w:rPr>
        <w:t>d</w:t>
      </w:r>
      <w:r w:rsidRPr="00905AB2">
        <w:t>en</w:t>
      </w:r>
      <w:r w:rsidRPr="00C72AB5">
        <w:rPr>
          <w:spacing w:val="28"/>
        </w:rPr>
        <w:t xml:space="preserve"> </w:t>
      </w:r>
      <w:r w:rsidRPr="00C72AB5">
        <w:rPr>
          <w:spacing w:val="3"/>
        </w:rPr>
        <w:t>k</w:t>
      </w:r>
      <w:r w:rsidRPr="00C72AB5">
        <w:rPr>
          <w:spacing w:val="1"/>
        </w:rPr>
        <w:t>a</w:t>
      </w:r>
      <w:r w:rsidRPr="00C72AB5">
        <w:rPr>
          <w:spacing w:val="-5"/>
        </w:rPr>
        <w:t>y</w:t>
      </w:r>
      <w:r w:rsidRPr="00905AB2">
        <w:t>n</w:t>
      </w:r>
      <w:r w:rsidRPr="00C72AB5">
        <w:rPr>
          <w:spacing w:val="-1"/>
        </w:rPr>
        <w:t>a</w:t>
      </w:r>
      <w:r w:rsidRPr="00C72AB5">
        <w:rPr>
          <w:spacing w:val="3"/>
        </w:rPr>
        <w:t>k</w:t>
      </w:r>
      <w:r w:rsidRPr="00C72AB5">
        <w:rPr>
          <w:spacing w:val="-1"/>
        </w:rPr>
        <w:t>l</w:t>
      </w:r>
      <w:r w:rsidRPr="00905AB2">
        <w:t>a</w:t>
      </w:r>
      <w:r w:rsidRPr="00C72AB5">
        <w:rPr>
          <w:spacing w:val="-1"/>
        </w:rPr>
        <w:t>n</w:t>
      </w:r>
      <w:r w:rsidRPr="00905AB2">
        <w:t>an</w:t>
      </w:r>
      <w:r w:rsidRPr="00C72AB5">
        <w:rPr>
          <w:w w:val="99"/>
        </w:rPr>
        <w:t xml:space="preserve"> </w:t>
      </w:r>
      <w:r w:rsidRPr="00C72AB5">
        <w:rPr>
          <w:spacing w:val="3"/>
        </w:rPr>
        <w:t>k</w:t>
      </w:r>
      <w:r w:rsidRPr="00905AB2">
        <w:t>o</w:t>
      </w:r>
      <w:r w:rsidRPr="00C72AB5">
        <w:rPr>
          <w:spacing w:val="-1"/>
        </w:rPr>
        <w:t>n</w:t>
      </w:r>
      <w:r w:rsidRPr="00905AB2">
        <w:t>u</w:t>
      </w:r>
      <w:r w:rsidRPr="00C72AB5">
        <w:rPr>
          <w:spacing w:val="-2"/>
        </w:rPr>
        <w:t>l</w:t>
      </w:r>
      <w:r w:rsidRPr="00905AB2">
        <w:t>arda</w:t>
      </w:r>
      <w:r w:rsidRPr="00C72AB5">
        <w:rPr>
          <w:spacing w:val="2"/>
        </w:rPr>
        <w:t xml:space="preserve"> </w:t>
      </w:r>
      <w:r w:rsidRPr="00C72AB5">
        <w:rPr>
          <w:spacing w:val="-1"/>
        </w:rPr>
        <w:t>düzenleyici kurum</w:t>
      </w:r>
      <w:r w:rsidRPr="00C72AB5">
        <w:rPr>
          <w:spacing w:val="3"/>
        </w:rPr>
        <w:t xml:space="preserve"> </w:t>
      </w:r>
      <w:r w:rsidRPr="00905AB2">
        <w:t>h</w:t>
      </w:r>
      <w:r w:rsidRPr="00C72AB5">
        <w:rPr>
          <w:spacing w:val="-2"/>
        </w:rPr>
        <w:t>i</w:t>
      </w:r>
      <w:r w:rsidRPr="00C72AB5">
        <w:rPr>
          <w:spacing w:val="1"/>
        </w:rPr>
        <w:t>çb</w:t>
      </w:r>
      <w:r w:rsidRPr="00C72AB5">
        <w:rPr>
          <w:spacing w:val="-1"/>
        </w:rPr>
        <w:t>i</w:t>
      </w:r>
      <w:r w:rsidRPr="00905AB2">
        <w:t>r</w:t>
      </w:r>
      <w:r w:rsidRPr="00C72AB5">
        <w:rPr>
          <w:spacing w:val="2"/>
        </w:rPr>
        <w:t xml:space="preserve"> </w:t>
      </w:r>
      <w:r w:rsidRPr="00C72AB5">
        <w:rPr>
          <w:spacing w:val="1"/>
        </w:rPr>
        <w:t>ş</w:t>
      </w:r>
      <w:r w:rsidRPr="00905AB2">
        <w:t>e</w:t>
      </w:r>
      <w:r w:rsidRPr="00C72AB5">
        <w:rPr>
          <w:spacing w:val="3"/>
        </w:rPr>
        <w:t>k</w:t>
      </w:r>
      <w:r w:rsidRPr="00C72AB5">
        <w:rPr>
          <w:spacing w:val="-1"/>
        </w:rPr>
        <w:t>il</w:t>
      </w:r>
      <w:r w:rsidRPr="00C72AB5">
        <w:rPr>
          <w:spacing w:val="1"/>
        </w:rPr>
        <w:t>d</w:t>
      </w:r>
      <w:r w:rsidRPr="00905AB2">
        <w:t>e</w:t>
      </w:r>
      <w:r w:rsidRPr="00C72AB5">
        <w:rPr>
          <w:w w:val="99"/>
        </w:rPr>
        <w:t xml:space="preserve"> </w:t>
      </w:r>
      <w:r w:rsidRPr="00C72AB5">
        <w:rPr>
          <w:spacing w:val="1"/>
        </w:rPr>
        <w:t>s</w:t>
      </w:r>
      <w:r w:rsidRPr="00905AB2">
        <w:t>oru</w:t>
      </w:r>
      <w:r w:rsidRPr="00C72AB5">
        <w:rPr>
          <w:spacing w:val="4"/>
        </w:rPr>
        <w:t>m</w:t>
      </w:r>
      <w:r w:rsidRPr="00C72AB5">
        <w:rPr>
          <w:spacing w:val="-1"/>
        </w:rPr>
        <w:t>l</w:t>
      </w:r>
      <w:r w:rsidRPr="00905AB2">
        <w:t>u</w:t>
      </w:r>
      <w:r w:rsidRPr="00C72AB5">
        <w:rPr>
          <w:spacing w:val="-2"/>
        </w:rPr>
        <w:t>l</w:t>
      </w:r>
      <w:r w:rsidRPr="00905AB2">
        <w:t>uk</w:t>
      </w:r>
      <w:r w:rsidRPr="00C72AB5">
        <w:rPr>
          <w:spacing w:val="-11"/>
        </w:rPr>
        <w:t xml:space="preserve"> </w:t>
      </w:r>
      <w:r w:rsidRPr="00C72AB5">
        <w:rPr>
          <w:spacing w:val="3"/>
        </w:rPr>
        <w:t>k</w:t>
      </w:r>
      <w:r w:rsidRPr="00905AB2">
        <w:t>a</w:t>
      </w:r>
      <w:r w:rsidRPr="00C72AB5">
        <w:rPr>
          <w:spacing w:val="-1"/>
        </w:rPr>
        <w:t>b</w:t>
      </w:r>
      <w:r w:rsidRPr="00905AB2">
        <w:t>ul</w:t>
      </w:r>
      <w:r w:rsidRPr="00C72AB5">
        <w:rPr>
          <w:spacing w:val="-12"/>
        </w:rPr>
        <w:t xml:space="preserve"> </w:t>
      </w:r>
      <w:r w:rsidRPr="00905AB2">
        <w:t>e</w:t>
      </w:r>
      <w:r w:rsidRPr="00C72AB5">
        <w:rPr>
          <w:spacing w:val="-1"/>
        </w:rPr>
        <w:t>t</w:t>
      </w:r>
      <w:r w:rsidRPr="00C72AB5">
        <w:rPr>
          <w:spacing w:val="4"/>
        </w:rPr>
        <w:t>m</w:t>
      </w:r>
      <w:r w:rsidRPr="00905AB2">
        <w:t>e</w:t>
      </w:r>
      <w:r w:rsidRPr="00C72AB5">
        <w:rPr>
          <w:spacing w:val="-2"/>
        </w:rPr>
        <w:t>z</w:t>
      </w:r>
      <w:r w:rsidRPr="00905AB2">
        <w:t>.</w:t>
      </w:r>
    </w:p>
    <w:p w:rsidR="00BC5E37" w:rsidRPr="00BC5E37" w:rsidRDefault="00BC5E37" w:rsidP="00F47809">
      <w:pPr>
        <w:pStyle w:val="ListParagraph"/>
        <w:numPr>
          <w:ilvl w:val="0"/>
          <w:numId w:val="17"/>
        </w:numPr>
        <w:tabs>
          <w:tab w:val="left" w:pos="426"/>
        </w:tabs>
        <w:ind w:left="0" w:right="106" w:firstLine="425"/>
        <w:rPr>
          <w:i/>
          <w:iCs/>
          <w:color w:val="FF0000"/>
        </w:rPr>
      </w:pPr>
      <w:bookmarkStart w:id="36" w:name="_Hlk61202102"/>
      <w:bookmarkEnd w:id="34"/>
      <w:r w:rsidRPr="005850F4">
        <w:rPr>
          <w:spacing w:val="3"/>
          <w:highlight w:val="yellow"/>
        </w:rPr>
        <w:t>Dereceye</w:t>
      </w:r>
      <w:r w:rsidRPr="005850F4">
        <w:rPr>
          <w:highlight w:val="yellow"/>
        </w:rPr>
        <w:t xml:space="preserve"> giren, sergileme alan ve satın almaya değer görülen eserler düzenleyici kurum tarafından bir “Albüm Kitap” olarak yayınlanacak ve bu kitaptan tüm katılımcılara, TFSF’ye, Balıkesir M. Emin Tan Fotoğraf Kitaplığı’na ve fotoğraf sanatı derneklerine birer adet gönderilecektir.</w:t>
      </w:r>
      <w:r>
        <w:t xml:space="preserve"> </w:t>
      </w:r>
      <w:r w:rsidRPr="00BC5E37">
        <w:rPr>
          <w:i/>
          <w:iCs/>
          <w:color w:val="FF0000"/>
        </w:rPr>
        <w:t>(Albüm kitap yapılmayacaksa bu madde çıkartılacaktır.)</w:t>
      </w:r>
    </w:p>
    <w:p w:rsidR="00676655" w:rsidRPr="003D36FC" w:rsidRDefault="00676655" w:rsidP="00F47809">
      <w:pPr>
        <w:pStyle w:val="ListParagraph"/>
        <w:numPr>
          <w:ilvl w:val="0"/>
          <w:numId w:val="17"/>
        </w:numPr>
        <w:tabs>
          <w:tab w:val="left" w:pos="426"/>
        </w:tabs>
        <w:ind w:left="0" w:right="106" w:firstLine="425"/>
      </w:pPr>
      <w:bookmarkStart w:id="37" w:name="_Hlk128477213"/>
      <w:r w:rsidRPr="0075212E">
        <w:rPr>
          <w:spacing w:val="3"/>
        </w:rPr>
        <w:t>Şartnamede</w:t>
      </w:r>
      <w:r w:rsidRPr="003D36FC">
        <w:t xml:space="preserve"> belirtilmeyen konularda ya da olası uyuşmazlıklarda </w:t>
      </w:r>
      <w:r w:rsidR="008E3C1E" w:rsidRPr="003D36FC">
        <w:t>düzenleyici kurum</w:t>
      </w:r>
      <w:r w:rsidRPr="003D36FC">
        <w:t xml:space="preserve">, </w:t>
      </w:r>
      <w:r w:rsidR="003517B9">
        <w:t>Seçici Kurul</w:t>
      </w:r>
      <w:r w:rsidRPr="003D36FC">
        <w:t xml:space="preserve"> ve “</w:t>
      </w:r>
      <w:hyperlink r:id="rId12" w:history="1">
        <w:r w:rsidRPr="00CB5240">
          <w:rPr>
            <w:rStyle w:val="Hyperlink"/>
          </w:rPr>
          <w:t xml:space="preserve">Türkiye Fotoğraf Sanatı Federasyonu (TFSF) </w:t>
        </w:r>
        <w:r w:rsidR="003D36FC" w:rsidRPr="00CB5240">
          <w:rPr>
            <w:rStyle w:val="Hyperlink"/>
          </w:rPr>
          <w:t>Ulusal / Uluslararas</w:t>
        </w:r>
        <w:r w:rsidR="003D36FC" w:rsidRPr="00CB5240">
          <w:rPr>
            <w:rStyle w:val="Hyperlink"/>
            <w:rFonts w:hint="eastAsia"/>
          </w:rPr>
          <w:t>ı</w:t>
        </w:r>
        <w:r w:rsidR="003D36FC" w:rsidRPr="00CB5240">
          <w:rPr>
            <w:rStyle w:val="Hyperlink"/>
          </w:rPr>
          <w:t xml:space="preserve"> Foto</w:t>
        </w:r>
        <w:r w:rsidR="003D36FC" w:rsidRPr="00CB5240">
          <w:rPr>
            <w:rStyle w:val="Hyperlink"/>
            <w:rFonts w:hint="eastAsia"/>
          </w:rPr>
          <w:t>ğ</w:t>
        </w:r>
        <w:r w:rsidR="003D36FC" w:rsidRPr="00CB5240">
          <w:rPr>
            <w:rStyle w:val="Hyperlink"/>
          </w:rPr>
          <w:t>raf Yar</w:t>
        </w:r>
        <w:r w:rsidR="003D36FC" w:rsidRPr="00CB5240">
          <w:rPr>
            <w:rStyle w:val="Hyperlink"/>
            <w:rFonts w:hint="eastAsia"/>
          </w:rPr>
          <w:t>ış</w:t>
        </w:r>
        <w:r w:rsidR="003D36FC" w:rsidRPr="00CB5240">
          <w:rPr>
            <w:rStyle w:val="Hyperlink"/>
          </w:rPr>
          <w:t>mas</w:t>
        </w:r>
        <w:r w:rsidR="003D36FC" w:rsidRPr="00CB5240">
          <w:rPr>
            <w:rStyle w:val="Hyperlink"/>
            <w:rFonts w:hint="eastAsia"/>
          </w:rPr>
          <w:t>ı</w:t>
        </w:r>
        <w:r w:rsidR="003D36FC" w:rsidRPr="00CB5240">
          <w:rPr>
            <w:rStyle w:val="Hyperlink"/>
          </w:rPr>
          <w:t xml:space="preserve"> D</w:t>
        </w:r>
        <w:r w:rsidR="003D36FC" w:rsidRPr="00CB5240">
          <w:rPr>
            <w:rStyle w:val="Hyperlink"/>
            <w:rFonts w:hint="eastAsia"/>
          </w:rPr>
          <w:t>ü</w:t>
        </w:r>
        <w:r w:rsidR="003D36FC" w:rsidRPr="00CB5240">
          <w:rPr>
            <w:rStyle w:val="Hyperlink"/>
          </w:rPr>
          <w:t>zenleme Ana Y</w:t>
        </w:r>
        <w:r w:rsidR="003D36FC" w:rsidRPr="00CB5240">
          <w:rPr>
            <w:rStyle w:val="Hyperlink"/>
            <w:rFonts w:hint="eastAsia"/>
          </w:rPr>
          <w:t>ö</w:t>
        </w:r>
        <w:r w:rsidR="003D36FC" w:rsidRPr="00CB5240">
          <w:rPr>
            <w:rStyle w:val="Hyperlink"/>
          </w:rPr>
          <w:t>nergesi</w:t>
        </w:r>
      </w:hyperlink>
      <w:r w:rsidRPr="003D36FC">
        <w:t>” ile TFSF Yönetim Kurulunun kararları geçerlidir.</w:t>
      </w:r>
    </w:p>
    <w:p w:rsidR="003332C8" w:rsidRDefault="00B87DC5" w:rsidP="00F47809">
      <w:pPr>
        <w:pStyle w:val="ListParagraph"/>
        <w:numPr>
          <w:ilvl w:val="0"/>
          <w:numId w:val="17"/>
        </w:numPr>
        <w:tabs>
          <w:tab w:val="left" w:pos="426"/>
        </w:tabs>
        <w:ind w:left="0" w:right="106" w:firstLine="425"/>
      </w:pPr>
      <w:bookmarkStart w:id="38" w:name="_Hlk61202199"/>
      <w:bookmarkEnd w:id="36"/>
      <w:bookmarkEnd w:id="37"/>
      <w:r w:rsidRPr="00BD577B">
        <w:t xml:space="preserve">Katılımcılar; </w:t>
      </w:r>
      <w:hyperlink r:id="rId13" w:history="1">
        <w:r w:rsidR="00327199" w:rsidRPr="00BD577B">
          <w:rPr>
            <w:rStyle w:val="Hyperlink"/>
          </w:rPr>
          <w:t>http://www.tfsfonayliyarismalar.org/</w:t>
        </w:r>
      </w:hyperlink>
      <w:r w:rsidR="00676655" w:rsidRPr="00BD577B">
        <w:t xml:space="preserve"> </w:t>
      </w:r>
      <w:r w:rsidRPr="00BD577B">
        <w:t xml:space="preserve"> adresine </w:t>
      </w:r>
      <w:r w:rsidR="0075212E" w:rsidRPr="0075212E">
        <w:t>üye olmak ve fotoğraflarını yüklemekle yarışma koşullarını okumuş, içeriğini anlamış ve hükümleri kabul edip onaylamış sayılırlar. Bu şartname, katılımcının yarışma fotoğraflarını göndermesiyle yürürlüğe girer. Katılımcıların bu şartname hükümlerine sonradan itiraz hakkı yoktur.</w:t>
      </w:r>
    </w:p>
    <w:p w:rsidR="0075212E" w:rsidRPr="0075212E" w:rsidRDefault="0075212E" w:rsidP="003332C8">
      <w:pPr>
        <w:tabs>
          <w:tab w:val="left" w:pos="426"/>
        </w:tabs>
        <w:ind w:right="106"/>
      </w:pPr>
      <w:r w:rsidRPr="0075212E">
        <w:t xml:space="preserve"> </w:t>
      </w:r>
    </w:p>
    <w:p w:rsidR="005E348E" w:rsidRPr="00BD577B" w:rsidRDefault="00CE55C8" w:rsidP="00F47809">
      <w:pPr>
        <w:pStyle w:val="Heading1"/>
        <w:numPr>
          <w:ilvl w:val="0"/>
          <w:numId w:val="3"/>
        </w:numPr>
        <w:tabs>
          <w:tab w:val="left" w:pos="373"/>
          <w:tab w:val="left" w:pos="426"/>
        </w:tabs>
        <w:ind w:left="0" w:firstLine="0"/>
        <w:jc w:val="both"/>
      </w:pPr>
      <w:bookmarkStart w:id="39" w:name="_Hlk73104299"/>
      <w:bookmarkEnd w:id="23"/>
      <w:bookmarkEnd w:id="33"/>
      <w:bookmarkEnd w:id="35"/>
      <w:bookmarkEnd w:id="38"/>
      <w:r>
        <w:t>Eserlerin</w:t>
      </w:r>
      <w:r w:rsidR="005E348E" w:rsidRPr="00BD577B">
        <w:t xml:space="preserve"> Gönderilmesi</w:t>
      </w:r>
      <w:r w:rsidR="00FC761D">
        <w:t>/Yüklenmesi</w:t>
      </w:r>
      <w:r w:rsidR="005E348E" w:rsidRPr="00BD577B">
        <w:t>:</w:t>
      </w:r>
    </w:p>
    <w:p w:rsidR="000E6DA6" w:rsidRPr="00BD577B" w:rsidRDefault="000E6DA6" w:rsidP="00F47809">
      <w:pPr>
        <w:pStyle w:val="ListParagraph"/>
        <w:numPr>
          <w:ilvl w:val="0"/>
          <w:numId w:val="11"/>
        </w:numPr>
        <w:tabs>
          <w:tab w:val="left" w:pos="426"/>
        </w:tabs>
        <w:ind w:left="0" w:right="106" w:firstLine="426"/>
      </w:pPr>
      <w:bookmarkStart w:id="40" w:name="_Hlk70677861"/>
      <w:bookmarkEnd w:id="39"/>
      <w:r w:rsidRPr="00BD577B">
        <w:t xml:space="preserve">Yarışma fotoğraflarının online (çevrimiçi) olarak gönderilmesi </w:t>
      </w:r>
      <w:hyperlink r:id="rId14" w:history="1">
        <w:r w:rsidRPr="00BD577B">
          <w:rPr>
            <w:rStyle w:val="Hyperlink"/>
          </w:rPr>
          <w:t>http://www.tfsfonayliyarismalar.org/</w:t>
        </w:r>
      </w:hyperlink>
      <w:r w:rsidRPr="00BD577B">
        <w:t xml:space="preserve"> adresinden üyelik ve fotoğraf gönderme</w:t>
      </w:r>
      <w:r>
        <w:t xml:space="preserve"> / yükleme</w:t>
      </w:r>
      <w:r w:rsidRPr="00BD577B">
        <w:t xml:space="preserve"> yönergeleri takip edilerek gerçekleşecektir.</w:t>
      </w:r>
      <w:r>
        <w:t xml:space="preserve"> </w:t>
      </w:r>
      <w:r w:rsidRPr="00BD577B">
        <w:t>Yarışma online (çevrimiçi) fotoğraf sistemine göre yapılacağından, alternatif hiçbir gönderi (e- posta, kargo, elden teslim vb.) kabul edilmeyecektir.</w:t>
      </w:r>
    </w:p>
    <w:p w:rsidR="000E6DA6" w:rsidRPr="00BD577B" w:rsidRDefault="000E6DA6" w:rsidP="00F47809">
      <w:pPr>
        <w:pStyle w:val="ListParagraph"/>
        <w:numPr>
          <w:ilvl w:val="0"/>
          <w:numId w:val="11"/>
        </w:numPr>
        <w:tabs>
          <w:tab w:val="left" w:pos="426"/>
        </w:tabs>
        <w:ind w:left="0" w:right="115" w:firstLine="426"/>
      </w:pPr>
      <w:r w:rsidRPr="00BD577B">
        <w:t xml:space="preserve">Yüklenecek fotoğraflar paspartusuz ve kenar boşluksuz olmalıdır. Fotoğraf üzerinde katılımcının kimliğine ilişkin isim, imza, logo, tarih vb. bilgiler </w:t>
      </w:r>
      <w:r w:rsidRPr="000717EF">
        <w:rPr>
          <w:u w:val="single"/>
        </w:rPr>
        <w:t>bulunmamalıdır</w:t>
      </w:r>
      <w:r w:rsidRPr="00BD577B">
        <w:t>.</w:t>
      </w:r>
    </w:p>
    <w:p w:rsidR="000E6DA6" w:rsidRPr="000717EF" w:rsidRDefault="000E6DA6" w:rsidP="00F47809">
      <w:pPr>
        <w:pStyle w:val="ListParagraph"/>
        <w:numPr>
          <w:ilvl w:val="0"/>
          <w:numId w:val="11"/>
        </w:numPr>
        <w:tabs>
          <w:tab w:val="left" w:pos="426"/>
        </w:tabs>
        <w:ind w:left="0" w:right="115" w:firstLine="426"/>
      </w:pPr>
      <w:r w:rsidRPr="00BD577B">
        <w:t xml:space="preserve">Katılımda yüklenecek fotoğrafların </w:t>
      </w:r>
      <w:r>
        <w:t xml:space="preserve">teknik özellikleri, </w:t>
      </w:r>
      <w:r w:rsidRPr="00BD577B">
        <w:t>boyutlandırma ve isimlendirme işlemleri önceden yapılarak dosyalar hazırda tutulmalı ve tek bir oturumda yüklenmelidir.</w:t>
      </w:r>
      <w:r>
        <w:t xml:space="preserve"> </w:t>
      </w:r>
      <w:r w:rsidRPr="000717EF">
        <w:rPr>
          <w:b/>
          <w:bCs/>
        </w:rPr>
        <w:t>Katılımcılar fotoğraf yüklemesini son anlara bırakmaması şiddetle tavsiye edilir</w:t>
      </w:r>
      <w:r>
        <w:t xml:space="preserve">. Yaşanabilecek yoğunluk nedeniyle yükleme sorunları yaşayabilir. </w:t>
      </w:r>
      <w:r w:rsidRPr="000717EF">
        <w:rPr>
          <w:b/>
          <w:bCs/>
        </w:rPr>
        <w:t>Belirtilen tarih ve saatte sistem otomatik olarak kapanacaktır.</w:t>
      </w:r>
    </w:p>
    <w:p w:rsidR="000E6DA6" w:rsidRDefault="000E6DA6" w:rsidP="00F47809">
      <w:pPr>
        <w:pStyle w:val="ListParagraph"/>
        <w:numPr>
          <w:ilvl w:val="0"/>
          <w:numId w:val="11"/>
        </w:numPr>
        <w:tabs>
          <w:tab w:val="left" w:pos="426"/>
        </w:tabs>
        <w:ind w:left="0" w:right="108" w:firstLine="426"/>
      </w:pPr>
      <w:r w:rsidRPr="00BD577B">
        <w:lastRenderedPageBreak/>
        <w:t>Yarışmaya katılacak fotoğraf</w:t>
      </w:r>
      <w:r>
        <w:t>(lar</w:t>
      </w:r>
      <w:r w:rsidRPr="00F21E37">
        <w:t xml:space="preserve">), </w:t>
      </w:r>
      <w:r w:rsidRPr="000717EF">
        <w:rPr>
          <w:b/>
          <w:bCs/>
        </w:rPr>
        <w:t>72-350 DPI çözünürlükte</w:t>
      </w:r>
      <w:r w:rsidRPr="00F21E37">
        <w:t xml:space="preserve"> JPG/JPEG formatında kaydedilmeli ve dosyaların boyutları </w:t>
      </w:r>
      <w:r w:rsidRPr="000717EF">
        <w:rPr>
          <w:b/>
          <w:bCs/>
        </w:rPr>
        <w:t>1 Mb'den az olmamalı, 4 Mb’yi de geçmemelidir</w:t>
      </w:r>
      <w:r w:rsidRPr="00BD577B">
        <w:t>.</w:t>
      </w:r>
      <w:r>
        <w:t xml:space="preserve"> Aksi durumda veya EXIF bilgilerinin bozulmuş olması durumunda, sistem fotoğraf(lar)ın yüklenmesine izin vermeyecektir.</w:t>
      </w:r>
    </w:p>
    <w:p w:rsidR="000E6DA6" w:rsidRDefault="000E6DA6" w:rsidP="00F47809">
      <w:pPr>
        <w:pStyle w:val="ListParagraph"/>
        <w:numPr>
          <w:ilvl w:val="0"/>
          <w:numId w:val="11"/>
        </w:numPr>
        <w:tabs>
          <w:tab w:val="left" w:pos="426"/>
        </w:tabs>
        <w:ind w:left="0" w:right="108" w:firstLine="426"/>
      </w:pPr>
      <w:r>
        <w:t>Fotoğraflar sisteme yüklenirken açılan formda her fotoğraf için “Fotoğraf Adı”, “Çekildiği Yer” ve “Çekildiği Tarih” bilgisi ilgili alanlara yazılmalıdır. Bu bilgiler katılımcının beyanı olarak esas alınır. Yanlış beyan kural ihlali sayılır. (Bir fotoğrafa verilen adın aynı fotoğraf adıyla kullanılması önerilir.)</w:t>
      </w:r>
    </w:p>
    <w:p w:rsidR="000E6DA6" w:rsidRDefault="000E6DA6" w:rsidP="00F47809">
      <w:pPr>
        <w:pStyle w:val="ListParagraph"/>
        <w:numPr>
          <w:ilvl w:val="0"/>
          <w:numId w:val="11"/>
        </w:numPr>
        <w:tabs>
          <w:tab w:val="left" w:pos="426"/>
        </w:tabs>
        <w:ind w:left="0" w:right="108" w:firstLine="426"/>
      </w:pPr>
      <w:r>
        <w:t xml:space="preserve">Üyelik ve katılım ile ilgili yardım ve benzeri durumlarda sık sorulan sorular için  </w:t>
      </w:r>
      <w:hyperlink r:id="rId15" w:history="1">
        <w:r w:rsidRPr="00786CE6">
          <w:rPr>
            <w:rStyle w:val="Hyperlink"/>
          </w:rPr>
          <w:t>https://tfsfonayliyarismalar.org/tr/sss</w:t>
        </w:r>
      </w:hyperlink>
      <w:r>
        <w:t xml:space="preserve"> linkine başvurulabilir. </w:t>
      </w:r>
      <w:r w:rsidRPr="00317E5E">
        <w:t>İletişim formu yalnızca olası sorunların çözümüne yönelik kullanılmalıdır.</w:t>
      </w:r>
    </w:p>
    <w:p w:rsidR="000E6DA6" w:rsidRDefault="000E6DA6" w:rsidP="00F47809">
      <w:pPr>
        <w:pStyle w:val="ListParagraph"/>
        <w:numPr>
          <w:ilvl w:val="0"/>
          <w:numId w:val="11"/>
        </w:numPr>
        <w:tabs>
          <w:tab w:val="left" w:pos="426"/>
        </w:tabs>
        <w:ind w:left="0" w:right="108" w:firstLine="426"/>
      </w:pPr>
      <w:r w:rsidRPr="00BD577B">
        <w:t xml:space="preserve">Eserlerin yüklenmesinden kaynaklanabilecek olası sorunlar için </w:t>
      </w:r>
      <w:r>
        <w:t xml:space="preserve">düzenleyici kurum </w:t>
      </w:r>
      <w:r w:rsidRPr="00BD577B">
        <w:t>sorumlu olmayacaktır.</w:t>
      </w:r>
    </w:p>
    <w:p w:rsidR="000E6DA6" w:rsidRPr="00BD577B" w:rsidRDefault="000E6DA6" w:rsidP="00F47809">
      <w:pPr>
        <w:tabs>
          <w:tab w:val="left" w:pos="426"/>
        </w:tabs>
        <w:jc w:val="both"/>
      </w:pPr>
    </w:p>
    <w:p w:rsidR="005A6288" w:rsidRPr="00BD577B" w:rsidRDefault="005A6288" w:rsidP="00F47809">
      <w:pPr>
        <w:pStyle w:val="ListParagraph"/>
        <w:numPr>
          <w:ilvl w:val="0"/>
          <w:numId w:val="3"/>
        </w:numPr>
        <w:tabs>
          <w:tab w:val="left" w:pos="373"/>
          <w:tab w:val="left" w:pos="426"/>
        </w:tabs>
        <w:ind w:left="0" w:firstLine="0"/>
        <w:rPr>
          <w:b/>
        </w:rPr>
      </w:pPr>
      <w:bookmarkStart w:id="41" w:name="_Hlk73104976"/>
      <w:bookmarkEnd w:id="40"/>
      <w:r w:rsidRPr="00BD577B">
        <w:rPr>
          <w:b/>
        </w:rPr>
        <w:t xml:space="preserve">Seçici Kurul </w:t>
      </w:r>
      <w:bookmarkStart w:id="42" w:name="_Hlk113485917"/>
      <w:r w:rsidRPr="00BD577B">
        <w:t>(Ada göre alfabetik</w:t>
      </w:r>
      <w:r w:rsidR="00DF4E5A" w:rsidRPr="00BD577B">
        <w:t xml:space="preserve"> </w:t>
      </w:r>
      <w:r w:rsidRPr="00BD577B">
        <w:t>sırayla)</w:t>
      </w:r>
      <w:bookmarkEnd w:id="42"/>
      <w:r w:rsidRPr="00BD577B">
        <w:rPr>
          <w:b/>
        </w:rPr>
        <w:t>:</w:t>
      </w:r>
    </w:p>
    <w:p w:rsidR="00C46451" w:rsidRPr="004B354C" w:rsidRDefault="00C46451" w:rsidP="00F47809">
      <w:pPr>
        <w:pStyle w:val="BodyText"/>
        <w:numPr>
          <w:ilvl w:val="0"/>
          <w:numId w:val="29"/>
        </w:numPr>
        <w:tabs>
          <w:tab w:val="left" w:pos="709"/>
          <w:tab w:val="left" w:pos="1985"/>
          <w:tab w:val="left" w:pos="2835"/>
        </w:tabs>
        <w:ind w:left="426" w:right="4" w:firstLine="0"/>
        <w:rPr>
          <w:highlight w:val="yellow"/>
        </w:rPr>
      </w:pPr>
      <w:bookmarkStart w:id="43" w:name="_Hlk70678002"/>
      <w:bookmarkStart w:id="44" w:name="_Hlk93653708"/>
      <w:bookmarkEnd w:id="41"/>
      <w:r w:rsidRPr="00312636">
        <w:rPr>
          <w:highlight w:val="yellow"/>
        </w:rPr>
        <w:t>Ad SOYAD</w:t>
      </w:r>
      <w:r>
        <w:rPr>
          <w:highlight w:val="yellow"/>
        </w:rPr>
        <w:t xml:space="preserve"> – Yazar, Fotoğraf Sanatçısı</w:t>
      </w:r>
    </w:p>
    <w:p w:rsidR="00C46451" w:rsidRPr="00312636" w:rsidRDefault="00C46451" w:rsidP="00F47809">
      <w:pPr>
        <w:pStyle w:val="BodyText"/>
        <w:numPr>
          <w:ilvl w:val="0"/>
          <w:numId w:val="29"/>
        </w:numPr>
        <w:tabs>
          <w:tab w:val="left" w:pos="709"/>
          <w:tab w:val="left" w:pos="1985"/>
          <w:tab w:val="left" w:pos="2835"/>
        </w:tabs>
        <w:ind w:left="426" w:right="4" w:firstLine="0"/>
        <w:rPr>
          <w:highlight w:val="yellow"/>
        </w:rPr>
      </w:pPr>
      <w:r w:rsidRPr="00312636">
        <w:rPr>
          <w:highlight w:val="yellow"/>
        </w:rPr>
        <w:t>Ad SOYAD</w:t>
      </w:r>
      <w:r>
        <w:rPr>
          <w:highlight w:val="yellow"/>
        </w:rPr>
        <w:t xml:space="preserve"> – Fotoğraf Eğitmeni, Fotoğraf Sanatçısı</w:t>
      </w:r>
    </w:p>
    <w:p w:rsidR="00C46451" w:rsidRPr="00312636" w:rsidRDefault="00C46451" w:rsidP="00F47809">
      <w:pPr>
        <w:pStyle w:val="BodyText"/>
        <w:numPr>
          <w:ilvl w:val="0"/>
          <w:numId w:val="29"/>
        </w:numPr>
        <w:tabs>
          <w:tab w:val="left" w:pos="709"/>
          <w:tab w:val="left" w:pos="1985"/>
          <w:tab w:val="left" w:pos="2835"/>
        </w:tabs>
        <w:ind w:left="426" w:right="4" w:firstLine="0"/>
        <w:rPr>
          <w:highlight w:val="yellow"/>
        </w:rPr>
      </w:pPr>
      <w:r w:rsidRPr="00312636">
        <w:rPr>
          <w:highlight w:val="yellow"/>
        </w:rPr>
        <w:t>Ad SOYAD</w:t>
      </w:r>
      <w:r>
        <w:rPr>
          <w:highlight w:val="yellow"/>
        </w:rPr>
        <w:t xml:space="preserve"> – XYZ Üniversitesi, GSF, Fotoğraf Bölümü</w:t>
      </w:r>
    </w:p>
    <w:p w:rsidR="00C46451" w:rsidRPr="00312636" w:rsidRDefault="00C46451" w:rsidP="00F47809">
      <w:pPr>
        <w:pStyle w:val="BodyText"/>
        <w:numPr>
          <w:ilvl w:val="0"/>
          <w:numId w:val="29"/>
        </w:numPr>
        <w:tabs>
          <w:tab w:val="left" w:pos="709"/>
          <w:tab w:val="left" w:pos="1985"/>
          <w:tab w:val="left" w:pos="2835"/>
        </w:tabs>
        <w:ind w:left="426" w:right="4" w:firstLine="0"/>
        <w:rPr>
          <w:highlight w:val="yellow"/>
        </w:rPr>
      </w:pPr>
      <w:r w:rsidRPr="00312636">
        <w:rPr>
          <w:highlight w:val="yellow"/>
        </w:rPr>
        <w:t>Ad SOYAD</w:t>
      </w:r>
      <w:r>
        <w:rPr>
          <w:highlight w:val="yellow"/>
        </w:rPr>
        <w:t xml:space="preserve"> – ABC Derneği</w:t>
      </w:r>
      <w:r w:rsidRPr="00312636">
        <w:rPr>
          <w:highlight w:val="yellow"/>
        </w:rPr>
        <w:t xml:space="preserve"> Üyesi, AFIAP</w:t>
      </w:r>
    </w:p>
    <w:p w:rsidR="00C46451" w:rsidRPr="00312636" w:rsidRDefault="00C46451" w:rsidP="00F47809">
      <w:pPr>
        <w:pStyle w:val="BodyText"/>
        <w:numPr>
          <w:ilvl w:val="0"/>
          <w:numId w:val="29"/>
        </w:numPr>
        <w:tabs>
          <w:tab w:val="left" w:pos="709"/>
          <w:tab w:val="left" w:pos="1985"/>
          <w:tab w:val="left" w:pos="2835"/>
        </w:tabs>
        <w:ind w:left="426" w:right="4" w:firstLine="0"/>
        <w:rPr>
          <w:highlight w:val="yellow"/>
        </w:rPr>
      </w:pPr>
      <w:r w:rsidRPr="00312636">
        <w:rPr>
          <w:highlight w:val="yellow"/>
        </w:rPr>
        <w:t>Ad SOYAD</w:t>
      </w:r>
      <w:r>
        <w:rPr>
          <w:highlight w:val="yellow"/>
        </w:rPr>
        <w:t xml:space="preserve"> – QWE</w:t>
      </w:r>
      <w:r w:rsidRPr="00312636">
        <w:rPr>
          <w:highlight w:val="yellow"/>
        </w:rPr>
        <w:t xml:space="preserve"> Yönetim Kurulu Başkanı, </w:t>
      </w:r>
      <w:r>
        <w:rPr>
          <w:highlight w:val="yellow"/>
        </w:rPr>
        <w:t>ASP</w:t>
      </w:r>
      <w:r w:rsidRPr="00312636">
        <w:rPr>
          <w:highlight w:val="yellow"/>
        </w:rPr>
        <w:t xml:space="preserve"> Yönetim Kurulu Üyesi</w:t>
      </w:r>
    </w:p>
    <w:p w:rsidR="00C46451" w:rsidRPr="00C33581" w:rsidRDefault="00C46451" w:rsidP="00F47809">
      <w:pPr>
        <w:pStyle w:val="BodyText"/>
        <w:tabs>
          <w:tab w:val="left" w:pos="851"/>
          <w:tab w:val="left" w:pos="2835"/>
        </w:tabs>
        <w:spacing w:before="240"/>
        <w:ind w:left="0" w:firstLine="425"/>
        <w:jc w:val="both"/>
        <w:rPr>
          <w:color w:val="FF0000"/>
        </w:rPr>
      </w:pPr>
      <w:r w:rsidRPr="004B354C">
        <w:rPr>
          <w:color w:val="FF0000"/>
        </w:rPr>
        <w:t>Seçici Kurul sa</w:t>
      </w:r>
      <w:r w:rsidRPr="00C33581">
        <w:rPr>
          <w:color w:val="FF0000"/>
        </w:rPr>
        <w:t>yısı tek sayılardan oluşmalıdır 3-5-7-9-11 gibi. Seçici Kurul üyelerinin varsa unvanları hizalarına yazılmalıdır.</w:t>
      </w:r>
      <w:r>
        <w:rPr>
          <w:color w:val="FF0000"/>
        </w:rPr>
        <w:t xml:space="preserve"> </w:t>
      </w:r>
      <w:r w:rsidRPr="004B354C">
        <w:rPr>
          <w:b/>
          <w:bCs/>
          <w:color w:val="FF0000"/>
        </w:rPr>
        <w:t>Seçici Kurul üyelerinin çoğunluğu fotoğraf sanatçısı/eğitmeni/vb. olmalıdır.</w:t>
      </w:r>
      <w:r>
        <w:rPr>
          <w:color w:val="FF0000"/>
        </w:rPr>
        <w:t xml:space="preserve"> Toplantı için </w:t>
      </w:r>
      <w:r w:rsidRPr="000C408C">
        <w:rPr>
          <w:color w:val="FF0000"/>
        </w:rPr>
        <w:t>jüri sayısının</w:t>
      </w:r>
      <w:r>
        <w:rPr>
          <w:color w:val="FF0000"/>
        </w:rPr>
        <w:t xml:space="preserve"> yarısının bir fazlası gerekmektedir.</w:t>
      </w:r>
    </w:p>
    <w:p w:rsidR="00C46451" w:rsidRPr="00142971" w:rsidRDefault="00C46451" w:rsidP="00F47809">
      <w:pPr>
        <w:pStyle w:val="BodyText"/>
        <w:tabs>
          <w:tab w:val="left" w:pos="851"/>
          <w:tab w:val="left" w:pos="2835"/>
        </w:tabs>
        <w:spacing w:before="240"/>
        <w:ind w:left="0" w:firstLine="425"/>
        <w:jc w:val="both"/>
      </w:pPr>
      <w:r w:rsidRPr="00142971">
        <w:t xml:space="preserve">Seçici Kurul en az </w:t>
      </w:r>
      <w:r w:rsidR="000C408C" w:rsidRPr="000C408C">
        <w:rPr>
          <w:highlight w:val="yellow"/>
        </w:rPr>
        <w:t>3</w:t>
      </w:r>
      <w:r w:rsidRPr="000C408C">
        <w:rPr>
          <w:highlight w:val="yellow"/>
        </w:rPr>
        <w:t xml:space="preserve"> (</w:t>
      </w:r>
      <w:r w:rsidR="000C408C" w:rsidRPr="000C408C">
        <w:rPr>
          <w:highlight w:val="yellow"/>
        </w:rPr>
        <w:t>üç</w:t>
      </w:r>
      <w:r w:rsidRPr="000C408C">
        <w:rPr>
          <w:highlight w:val="yellow"/>
        </w:rPr>
        <w:t>)</w:t>
      </w:r>
      <w:r w:rsidRPr="00ED4F01">
        <w:t xml:space="preserve"> </w:t>
      </w:r>
      <w:r w:rsidR="000C408C" w:rsidRPr="00A071A3">
        <w:rPr>
          <w:color w:val="FF0000"/>
        </w:rPr>
        <w:t xml:space="preserve">(buraya toplam jüri sayısının yarısının 1 fazlası yazılır; örneğin 5 kişilik jüride 3 yazılır) </w:t>
      </w:r>
      <w:r w:rsidRPr="00A071A3">
        <w:t>üyesinin</w:t>
      </w:r>
      <w:r w:rsidRPr="00ED4F01">
        <w:t xml:space="preserve"> bir araya gelmesi ile toplanır. Toplantı tarihinde </w:t>
      </w:r>
      <w:r w:rsidR="000C408C" w:rsidRPr="000C408C">
        <w:rPr>
          <w:highlight w:val="yellow"/>
        </w:rPr>
        <w:t>3 (üç)</w:t>
      </w:r>
      <w:r w:rsidR="000C408C">
        <w:t xml:space="preserve"> </w:t>
      </w:r>
      <w:r w:rsidR="000C408C" w:rsidRPr="00A071A3">
        <w:rPr>
          <w:color w:val="FF0000"/>
        </w:rPr>
        <w:t xml:space="preserve">(buraya satır başında yazlılan rakam (örneğimizde “3” yazılır)) </w:t>
      </w:r>
      <w:r w:rsidRPr="00A071A3">
        <w:t>seçici kurul üyesinin b</w:t>
      </w:r>
      <w:r w:rsidRPr="00142971">
        <w:t>ir araya gelememesi durumunda toplantı ve sonuç duyurusu bir hafta ertelenir.</w:t>
      </w:r>
    </w:p>
    <w:p w:rsidR="00D3749F" w:rsidRPr="00142971" w:rsidRDefault="00D3749F" w:rsidP="00F47809">
      <w:pPr>
        <w:pStyle w:val="BodyText"/>
        <w:tabs>
          <w:tab w:val="left" w:pos="851"/>
          <w:tab w:val="left" w:pos="2835"/>
        </w:tabs>
        <w:spacing w:before="240"/>
        <w:ind w:left="0" w:firstLine="425"/>
        <w:jc w:val="both"/>
      </w:pPr>
      <w:bookmarkStart w:id="45" w:name="_Hlk140061439"/>
      <w:bookmarkStart w:id="46" w:name="_Hlk73105047"/>
      <w:bookmarkEnd w:id="43"/>
      <w:bookmarkEnd w:id="44"/>
      <w:r w:rsidRPr="00142971">
        <w:rPr>
          <w:rStyle w:val="fontstyle01"/>
          <w:rFonts w:ascii="Arial" w:hAnsi="Arial"/>
          <w:color w:val="auto"/>
          <w:sz w:val="22"/>
          <w:szCs w:val="22"/>
        </w:rPr>
        <w:t xml:space="preserve">Seçici Kurul </w:t>
      </w:r>
      <w:r w:rsidRPr="00D3749F">
        <w:t>değerlendirmesi</w:t>
      </w:r>
      <w:r w:rsidRPr="00142971">
        <w:rPr>
          <w:rStyle w:val="fontstyle01"/>
          <w:rFonts w:ascii="Arial" w:hAnsi="Arial"/>
          <w:color w:val="auto"/>
          <w:sz w:val="22"/>
          <w:szCs w:val="22"/>
        </w:rPr>
        <w:t xml:space="preserve"> iki turlu, ilk turu TFSF kurallarına uygun </w:t>
      </w:r>
      <w:r w:rsidRPr="00142971">
        <w:rPr>
          <w:rStyle w:val="fontstyle01"/>
          <w:rFonts w:ascii="Arial" w:hAnsi="Arial"/>
          <w:b/>
          <w:bCs/>
          <w:color w:val="auto"/>
          <w:sz w:val="22"/>
          <w:szCs w:val="22"/>
        </w:rPr>
        <w:t xml:space="preserve">ÇEVRİMİÇİ PUANLAMA </w:t>
      </w:r>
      <w:r w:rsidRPr="00142971">
        <w:rPr>
          <w:rStyle w:val="fontstyle01"/>
          <w:rFonts w:ascii="Arial" w:hAnsi="Arial"/>
          <w:color w:val="auto"/>
          <w:sz w:val="22"/>
          <w:szCs w:val="22"/>
        </w:rPr>
        <w:t xml:space="preserve">usulüyle ve ikinci / final turu </w:t>
      </w:r>
      <w:r>
        <w:rPr>
          <w:rStyle w:val="fontstyle01"/>
          <w:rFonts w:ascii="Arial" w:hAnsi="Arial"/>
          <w:color w:val="auto"/>
          <w:sz w:val="22"/>
          <w:szCs w:val="22"/>
        </w:rPr>
        <w:t xml:space="preserve">toplantısı </w:t>
      </w:r>
      <w:r w:rsidRPr="00142971">
        <w:rPr>
          <w:rStyle w:val="fontstyle01"/>
          <w:rFonts w:ascii="Arial" w:hAnsi="Arial"/>
          <w:color w:val="auto"/>
          <w:sz w:val="22"/>
          <w:szCs w:val="22"/>
        </w:rPr>
        <w:t xml:space="preserve">yüz yüze yapılacaktır. Mücbir sebeplerle Seçici Kurul Üyelerinin bir araya gelememesi durumunda, final turu </w:t>
      </w:r>
      <w:r>
        <w:rPr>
          <w:rStyle w:val="fontstyle01"/>
          <w:rFonts w:ascii="Arial" w:hAnsi="Arial"/>
          <w:color w:val="auto"/>
          <w:sz w:val="22"/>
          <w:szCs w:val="22"/>
        </w:rPr>
        <w:t xml:space="preserve">toplantısı </w:t>
      </w:r>
      <w:r w:rsidRPr="00142971">
        <w:rPr>
          <w:rStyle w:val="fontstyle01"/>
          <w:rFonts w:ascii="Arial" w:hAnsi="Arial"/>
          <w:color w:val="auto"/>
          <w:sz w:val="22"/>
          <w:szCs w:val="22"/>
        </w:rPr>
        <w:t>video konferans ile yapılacaktır.</w:t>
      </w:r>
      <w:bookmarkEnd w:id="45"/>
    </w:p>
    <w:p w:rsidR="005A6288" w:rsidRPr="002B459C" w:rsidRDefault="005A6288" w:rsidP="00F47809">
      <w:pPr>
        <w:pStyle w:val="Heading1"/>
        <w:numPr>
          <w:ilvl w:val="0"/>
          <w:numId w:val="3"/>
        </w:numPr>
        <w:tabs>
          <w:tab w:val="left" w:pos="373"/>
          <w:tab w:val="left" w:pos="426"/>
        </w:tabs>
        <w:spacing w:before="240"/>
        <w:ind w:left="0" w:firstLine="0"/>
        <w:jc w:val="both"/>
        <w:rPr>
          <w:color w:val="FF0000"/>
        </w:rPr>
      </w:pPr>
      <w:r w:rsidRPr="00F01C02">
        <w:rPr>
          <w:bCs w:val="0"/>
        </w:rPr>
        <w:t xml:space="preserve">TFSF </w:t>
      </w:r>
      <w:r w:rsidR="00F01C02">
        <w:t xml:space="preserve">Yarışma </w:t>
      </w:r>
      <w:r w:rsidRPr="00F01C02">
        <w:t>Temsilcisi</w:t>
      </w:r>
      <w:r w:rsidRPr="00BD577B">
        <w:rPr>
          <w:b w:val="0"/>
        </w:rPr>
        <w:t xml:space="preserve">: </w:t>
      </w:r>
      <w:r w:rsidR="007724F4" w:rsidRPr="00397815">
        <w:rPr>
          <w:b w:val="0"/>
          <w:bCs w:val="0"/>
          <w:highlight w:val="cyan"/>
        </w:rPr>
        <w:t>TFSF tarafından atanacaktır</w:t>
      </w:r>
      <w:r w:rsidR="00F01C02" w:rsidRPr="00397815">
        <w:rPr>
          <w:b w:val="0"/>
          <w:bCs w:val="0"/>
          <w:highlight w:val="cyan"/>
        </w:rPr>
        <w:t>.</w:t>
      </w:r>
    </w:p>
    <w:p w:rsidR="002B459C" w:rsidRDefault="002B459C" w:rsidP="00F47809">
      <w:pPr>
        <w:pStyle w:val="BodyText"/>
        <w:tabs>
          <w:tab w:val="left" w:pos="426"/>
        </w:tabs>
        <w:spacing w:before="0"/>
        <w:ind w:left="0"/>
        <w:jc w:val="both"/>
      </w:pPr>
      <w:bookmarkStart w:id="47" w:name="_Hlk113486062"/>
      <w:r>
        <w:tab/>
      </w:r>
      <w:bookmarkStart w:id="48" w:name="_Hlk113487785"/>
      <w:r w:rsidRPr="00BD577B">
        <w:t>Yarışma sürecinde</w:t>
      </w:r>
      <w:r>
        <w:t xml:space="preserve"> ve seçici kurul</w:t>
      </w:r>
      <w:r w:rsidRPr="00BD577B">
        <w:t xml:space="preserve"> salon</w:t>
      </w:r>
      <w:r>
        <w:t>un</w:t>
      </w:r>
      <w:r w:rsidRPr="00BD577B">
        <w:t>da TFSF</w:t>
      </w:r>
      <w:r>
        <w:t xml:space="preserve"> yarışma</w:t>
      </w:r>
      <w:r w:rsidRPr="00BD577B">
        <w:t xml:space="preserve"> temsilcisi bulunacaktır.</w:t>
      </w:r>
      <w:r w:rsidR="00D1404E">
        <w:t xml:space="preserve"> Yarışma final turu </w:t>
      </w:r>
      <w:r w:rsidR="00D1404E" w:rsidRPr="00BD577B">
        <w:t>son</w:t>
      </w:r>
      <w:r w:rsidR="00D1404E">
        <w:t>landığında</w:t>
      </w:r>
      <w:r w:rsidR="00D1404E" w:rsidRPr="00BD577B">
        <w:t xml:space="preserve"> değerlendirme tutanağı</w:t>
      </w:r>
      <w:r w:rsidR="00D1404E">
        <w:t xml:space="preserve"> TFSF Yarışma Temsilcisi tarafından </w:t>
      </w:r>
      <w:r w:rsidR="00D1404E" w:rsidRPr="00BD577B">
        <w:t>hazırlanır.</w:t>
      </w:r>
      <w:r w:rsidR="00D1404E" w:rsidRPr="00D1404E">
        <w:t xml:space="preserve"> </w:t>
      </w:r>
      <w:r w:rsidR="00D1404E">
        <w:t xml:space="preserve">En az 3 nüsha alınarak; biri düzenleyici kuruma, biri TFSF’ye teslim edilir, biri </w:t>
      </w:r>
      <w:r w:rsidR="004C5CE2">
        <w:t xml:space="preserve">yarışma </w:t>
      </w:r>
      <w:r w:rsidR="00D1404E">
        <w:t>temsilci</w:t>
      </w:r>
      <w:r w:rsidR="004C5CE2">
        <w:t>si</w:t>
      </w:r>
      <w:r w:rsidR="00D1404E">
        <w:t>nin gözetiminde saklı tutulur.</w:t>
      </w:r>
      <w:bookmarkEnd w:id="48"/>
    </w:p>
    <w:p w:rsidR="005A6288" w:rsidRPr="00BD577B" w:rsidRDefault="007724F4" w:rsidP="00F47809">
      <w:pPr>
        <w:pStyle w:val="Heading1"/>
        <w:numPr>
          <w:ilvl w:val="0"/>
          <w:numId w:val="3"/>
        </w:numPr>
        <w:tabs>
          <w:tab w:val="left" w:pos="373"/>
          <w:tab w:val="left" w:pos="426"/>
        </w:tabs>
        <w:spacing w:before="240"/>
        <w:ind w:left="0" w:firstLine="0"/>
        <w:jc w:val="both"/>
      </w:pPr>
      <w:bookmarkStart w:id="49" w:name="_Hlk73105061"/>
      <w:bookmarkEnd w:id="46"/>
      <w:bookmarkEnd w:id="47"/>
      <w:r w:rsidRPr="00BD577B">
        <w:t>Yarışma Takvimi</w:t>
      </w:r>
      <w:r w:rsidR="005A6288" w:rsidRPr="00BD577B">
        <w:t>:</w:t>
      </w:r>
      <w:r w:rsidR="000C408C">
        <w:t xml:space="preserve"> </w:t>
      </w:r>
      <w:r w:rsidR="000C408C" w:rsidRPr="000C408C">
        <w:rPr>
          <w:b w:val="0"/>
          <w:color w:val="FF0000"/>
        </w:rPr>
        <w:t>(tarihler örnektir)</w:t>
      </w:r>
    </w:p>
    <w:bookmarkEnd w:id="49"/>
    <w:p w:rsidR="005A6288" w:rsidRPr="00BD577B" w:rsidRDefault="005A6288" w:rsidP="00F47809">
      <w:pPr>
        <w:pStyle w:val="BodyText"/>
        <w:tabs>
          <w:tab w:val="left" w:pos="426"/>
          <w:tab w:val="left" w:pos="3686"/>
        </w:tabs>
        <w:spacing w:before="0"/>
        <w:ind w:left="0" w:firstLine="426"/>
      </w:pPr>
      <w:r w:rsidRPr="00BD577B">
        <w:t xml:space="preserve">Yarışmanın Başlangıç Tarihi </w:t>
      </w:r>
      <w:r w:rsidRPr="00BD577B">
        <w:tab/>
        <w:t xml:space="preserve">: </w:t>
      </w:r>
      <w:r w:rsidR="00A071A3">
        <w:t xml:space="preserve">Şartname </w:t>
      </w:r>
      <w:r w:rsidR="00740A93" w:rsidRPr="00473FA1">
        <w:t>Yayın</w:t>
      </w:r>
      <w:r w:rsidR="005C1D34" w:rsidRPr="00473FA1">
        <w:t xml:space="preserve">lanma </w:t>
      </w:r>
      <w:r w:rsidR="00A071A3">
        <w:t>T</w:t>
      </w:r>
      <w:r w:rsidR="005C1D34" w:rsidRPr="00473FA1">
        <w:t>arih</w:t>
      </w:r>
      <w:r w:rsidR="00740A93" w:rsidRPr="00473FA1">
        <w:t>i</w:t>
      </w:r>
    </w:p>
    <w:p w:rsidR="005A6288" w:rsidRPr="00BD577B" w:rsidRDefault="005A6288" w:rsidP="00F47809">
      <w:pPr>
        <w:pStyle w:val="BodyText"/>
        <w:tabs>
          <w:tab w:val="left" w:pos="426"/>
          <w:tab w:val="left" w:pos="2948"/>
          <w:tab w:val="left" w:pos="3686"/>
        </w:tabs>
        <w:spacing w:before="0"/>
        <w:ind w:left="0" w:firstLine="426"/>
      </w:pPr>
      <w:r w:rsidRPr="00BD577B">
        <w:t>Son</w:t>
      </w:r>
      <w:r w:rsidR="00C31FFB" w:rsidRPr="00BD577B">
        <w:t xml:space="preserve"> </w:t>
      </w:r>
      <w:r w:rsidRPr="00BD577B">
        <w:t>Başvuru</w:t>
      </w:r>
      <w:r w:rsidR="00F43B5A">
        <w:t xml:space="preserve"> (Yükleme)</w:t>
      </w:r>
      <w:r w:rsidR="006C009E" w:rsidRPr="00BD577B">
        <w:t xml:space="preserve"> </w:t>
      </w:r>
      <w:r w:rsidRPr="00BD577B">
        <w:t>Tarihi</w:t>
      </w:r>
      <w:r w:rsidRPr="00BD577B">
        <w:tab/>
        <w:t xml:space="preserve">: </w:t>
      </w:r>
      <w:r w:rsidR="00F01C02" w:rsidRPr="00F01C02">
        <w:rPr>
          <w:highlight w:val="yellow"/>
        </w:rPr>
        <w:t>01/01/202</w:t>
      </w:r>
      <w:r w:rsidR="000C408C">
        <w:rPr>
          <w:highlight w:val="yellow"/>
        </w:rPr>
        <w:t>5</w:t>
      </w:r>
      <w:r w:rsidR="00F01C02" w:rsidRPr="00F01C02">
        <w:rPr>
          <w:highlight w:val="yellow"/>
        </w:rPr>
        <w:t xml:space="preserve"> 23:00 (TSI)</w:t>
      </w:r>
    </w:p>
    <w:p w:rsidR="005028E6" w:rsidRDefault="00F01C02" w:rsidP="00F47809">
      <w:pPr>
        <w:pStyle w:val="BodyText"/>
        <w:tabs>
          <w:tab w:val="left" w:pos="426"/>
          <w:tab w:val="left" w:pos="2948"/>
          <w:tab w:val="left" w:pos="3686"/>
        </w:tabs>
        <w:spacing w:before="0"/>
        <w:ind w:left="0" w:firstLine="426"/>
        <w:rPr>
          <w:color w:val="FF0000"/>
        </w:rPr>
      </w:pPr>
      <w:r>
        <w:rPr>
          <w:color w:val="252525"/>
        </w:rPr>
        <w:t>Seçici Kurul</w:t>
      </w:r>
      <w:r w:rsidR="006C009E" w:rsidRPr="00BD577B">
        <w:rPr>
          <w:color w:val="252525"/>
        </w:rPr>
        <w:t xml:space="preserve"> </w:t>
      </w:r>
      <w:r w:rsidR="005A6288" w:rsidRPr="00BD577B">
        <w:rPr>
          <w:color w:val="252525"/>
        </w:rPr>
        <w:t>Toplantı</w:t>
      </w:r>
      <w:r w:rsidR="006C009E" w:rsidRPr="00BD577B">
        <w:rPr>
          <w:color w:val="252525"/>
        </w:rPr>
        <w:t xml:space="preserve"> </w:t>
      </w:r>
      <w:r w:rsidR="005A6288" w:rsidRPr="00BD577B">
        <w:rPr>
          <w:color w:val="252525"/>
        </w:rPr>
        <w:t>Tarihi</w:t>
      </w:r>
      <w:r w:rsidR="0005764A" w:rsidRPr="00BD577B">
        <w:rPr>
          <w:color w:val="252525"/>
        </w:rPr>
        <w:tab/>
      </w:r>
      <w:r w:rsidR="005A6288" w:rsidRPr="00BD577B">
        <w:rPr>
          <w:color w:val="252525"/>
        </w:rPr>
        <w:t xml:space="preserve">: </w:t>
      </w:r>
      <w:r w:rsidR="00F43B5A" w:rsidRPr="00F43B5A">
        <w:rPr>
          <w:color w:val="252525"/>
          <w:highlight w:val="yellow"/>
        </w:rPr>
        <w:t>0</w:t>
      </w:r>
      <w:r w:rsidR="000C408C">
        <w:rPr>
          <w:color w:val="252525"/>
          <w:highlight w:val="yellow"/>
        </w:rPr>
        <w:t>5</w:t>
      </w:r>
      <w:r w:rsidR="00F43B5A" w:rsidRPr="00F43B5A">
        <w:rPr>
          <w:color w:val="252525"/>
          <w:highlight w:val="yellow"/>
        </w:rPr>
        <w:t>/01/202</w:t>
      </w:r>
      <w:r w:rsidR="000C408C" w:rsidRPr="000C408C">
        <w:rPr>
          <w:color w:val="252525"/>
          <w:highlight w:val="yellow"/>
        </w:rPr>
        <w:t>5</w:t>
      </w:r>
      <w:r w:rsidR="00F43B5A">
        <w:rPr>
          <w:color w:val="252525"/>
        </w:rPr>
        <w:t xml:space="preserve"> </w:t>
      </w:r>
      <w:r w:rsidR="00F43B5A" w:rsidRPr="00F43B5A">
        <w:rPr>
          <w:color w:val="FF0000"/>
        </w:rPr>
        <w:t xml:space="preserve">online puanlama sisteminde son katılım </w:t>
      </w:r>
    </w:p>
    <w:p w:rsidR="005A6288" w:rsidRPr="00F43B5A" w:rsidRDefault="005028E6" w:rsidP="00F47809">
      <w:pPr>
        <w:pStyle w:val="BodyText"/>
        <w:tabs>
          <w:tab w:val="left" w:pos="426"/>
          <w:tab w:val="left" w:pos="2948"/>
          <w:tab w:val="left" w:pos="3686"/>
        </w:tabs>
        <w:spacing w:before="0"/>
        <w:ind w:left="0" w:firstLine="426"/>
        <w:rPr>
          <w:color w:val="FF0000"/>
        </w:rPr>
      </w:pPr>
      <w:r>
        <w:rPr>
          <w:color w:val="FF0000"/>
        </w:rPr>
        <w:tab/>
      </w:r>
      <w:r>
        <w:rPr>
          <w:color w:val="FF0000"/>
        </w:rPr>
        <w:tab/>
        <w:t xml:space="preserve">  </w:t>
      </w:r>
      <w:r w:rsidR="00F43B5A" w:rsidRPr="00F43B5A">
        <w:rPr>
          <w:color w:val="FF0000"/>
        </w:rPr>
        <w:t>ile arada 4-5 gün olmalıdır.</w:t>
      </w:r>
    </w:p>
    <w:p w:rsidR="005028E6" w:rsidRDefault="005A6288" w:rsidP="00F47809">
      <w:pPr>
        <w:pStyle w:val="BodyText"/>
        <w:tabs>
          <w:tab w:val="left" w:pos="426"/>
          <w:tab w:val="left" w:pos="2948"/>
          <w:tab w:val="left" w:pos="3686"/>
        </w:tabs>
        <w:spacing w:before="0"/>
        <w:ind w:left="0" w:firstLine="426"/>
        <w:rPr>
          <w:color w:val="FF0000"/>
        </w:rPr>
      </w:pPr>
      <w:r w:rsidRPr="00BD577B">
        <w:rPr>
          <w:color w:val="252525"/>
        </w:rPr>
        <w:t>Sonuç</w:t>
      </w:r>
      <w:r w:rsidR="006C009E" w:rsidRPr="00BD577B">
        <w:rPr>
          <w:color w:val="252525"/>
        </w:rPr>
        <w:t xml:space="preserve"> </w:t>
      </w:r>
      <w:r w:rsidRPr="00BD577B">
        <w:rPr>
          <w:color w:val="252525"/>
        </w:rPr>
        <w:t>Bildirim</w:t>
      </w:r>
      <w:r w:rsidR="006C009E" w:rsidRPr="00BD577B">
        <w:rPr>
          <w:color w:val="252525"/>
        </w:rPr>
        <w:t xml:space="preserve"> </w:t>
      </w:r>
      <w:r w:rsidRPr="00BD577B">
        <w:rPr>
          <w:color w:val="252525"/>
        </w:rPr>
        <w:t>Tarihi</w:t>
      </w:r>
      <w:r w:rsidRPr="00BD577B">
        <w:rPr>
          <w:color w:val="252525"/>
        </w:rPr>
        <w:tab/>
      </w:r>
      <w:r w:rsidRPr="00BD577B">
        <w:rPr>
          <w:color w:val="252525"/>
        </w:rPr>
        <w:tab/>
      </w:r>
      <w:r w:rsidR="0005764A" w:rsidRPr="00BD577B">
        <w:rPr>
          <w:color w:val="252525"/>
        </w:rPr>
        <w:t>:</w:t>
      </w:r>
      <w:r w:rsidR="00F01C02">
        <w:rPr>
          <w:color w:val="252525"/>
        </w:rPr>
        <w:t xml:space="preserve"> </w:t>
      </w:r>
      <w:r w:rsidR="000C408C">
        <w:rPr>
          <w:color w:val="252525"/>
          <w:highlight w:val="yellow"/>
        </w:rPr>
        <w:t>08</w:t>
      </w:r>
      <w:r w:rsidR="00D3749F" w:rsidRPr="00F43B5A">
        <w:rPr>
          <w:color w:val="252525"/>
          <w:highlight w:val="yellow"/>
        </w:rPr>
        <w:t>/01/202</w:t>
      </w:r>
      <w:r w:rsidR="000C408C" w:rsidRPr="000C408C">
        <w:rPr>
          <w:color w:val="252525"/>
          <w:highlight w:val="yellow"/>
        </w:rPr>
        <w:t>5</w:t>
      </w:r>
      <w:r w:rsidR="000C408C">
        <w:rPr>
          <w:color w:val="252525"/>
        </w:rPr>
        <w:t xml:space="preserve"> </w:t>
      </w:r>
      <w:r w:rsidR="000C408C" w:rsidRPr="00A071A3">
        <w:rPr>
          <w:color w:val="FF0000"/>
        </w:rPr>
        <w:t xml:space="preserve">jüri toplantı tarihi ile arasında </w:t>
      </w:r>
      <w:r w:rsidR="005C1D34" w:rsidRPr="00A071A3">
        <w:rPr>
          <w:color w:val="FF0000"/>
        </w:rPr>
        <w:t xml:space="preserve">en fazla 7 iş </w:t>
      </w:r>
    </w:p>
    <w:p w:rsidR="0005764A" w:rsidRPr="00BD577B" w:rsidRDefault="005028E6" w:rsidP="00F47809">
      <w:pPr>
        <w:pStyle w:val="BodyText"/>
        <w:tabs>
          <w:tab w:val="left" w:pos="426"/>
          <w:tab w:val="left" w:pos="2948"/>
          <w:tab w:val="left" w:pos="3686"/>
        </w:tabs>
        <w:spacing w:before="0"/>
        <w:ind w:left="0" w:firstLine="426"/>
        <w:rPr>
          <w:color w:val="252525"/>
        </w:rPr>
      </w:pPr>
      <w:r>
        <w:rPr>
          <w:color w:val="FF0000"/>
        </w:rPr>
        <w:tab/>
      </w:r>
      <w:r>
        <w:rPr>
          <w:color w:val="FF0000"/>
        </w:rPr>
        <w:tab/>
        <w:t xml:space="preserve">  </w:t>
      </w:r>
      <w:r w:rsidR="005C1D34" w:rsidRPr="00A071A3">
        <w:rPr>
          <w:color w:val="FF0000"/>
        </w:rPr>
        <w:t xml:space="preserve">günü </w:t>
      </w:r>
      <w:r w:rsidR="000C408C" w:rsidRPr="00A071A3">
        <w:rPr>
          <w:color w:val="FF0000"/>
        </w:rPr>
        <w:t xml:space="preserve"> gün olmalıdır</w:t>
      </w:r>
    </w:p>
    <w:p w:rsidR="005A6288" w:rsidRDefault="005A6288" w:rsidP="00F47809">
      <w:pPr>
        <w:pStyle w:val="BodyText"/>
        <w:tabs>
          <w:tab w:val="left" w:pos="426"/>
          <w:tab w:val="left" w:pos="2948"/>
          <w:tab w:val="left" w:pos="3686"/>
        </w:tabs>
        <w:spacing w:before="0"/>
        <w:ind w:left="0" w:firstLine="426"/>
        <w:rPr>
          <w:color w:val="252525"/>
        </w:rPr>
      </w:pPr>
      <w:r w:rsidRPr="00BD577B">
        <w:rPr>
          <w:color w:val="252525"/>
        </w:rPr>
        <w:t>Sergi ve Ödül Töreni Yer ve Saat</w:t>
      </w:r>
      <w:r w:rsidRPr="00BD577B">
        <w:rPr>
          <w:color w:val="252525"/>
        </w:rPr>
        <w:tab/>
        <w:t xml:space="preserve">: </w:t>
      </w:r>
      <w:bookmarkStart w:id="50" w:name="_Hlk166241695"/>
      <w:r w:rsidR="00F43B5A" w:rsidRPr="00F43B5A">
        <w:rPr>
          <w:color w:val="252525"/>
          <w:highlight w:val="yellow"/>
        </w:rPr>
        <w:t>Düzenleyici Kurum daha sonra tarafından duyurulacaktır</w:t>
      </w:r>
      <w:r w:rsidR="000C408C">
        <w:rPr>
          <w:color w:val="252525"/>
          <w:highlight w:val="yellow"/>
        </w:rPr>
        <w:t xml:space="preserve"> </w:t>
      </w:r>
      <w:r w:rsidR="000C408C" w:rsidRPr="000C408C">
        <w:rPr>
          <w:color w:val="FF0000"/>
          <w:highlight w:val="yellow"/>
        </w:rPr>
        <w:t>(veya tarih/yer belirli ise doğrudan yazılabilir)</w:t>
      </w:r>
      <w:r w:rsidR="00F43B5A" w:rsidRPr="00F43B5A">
        <w:rPr>
          <w:color w:val="252525"/>
          <w:highlight w:val="yellow"/>
        </w:rPr>
        <w:t>.</w:t>
      </w:r>
    </w:p>
    <w:p w:rsidR="00FB7CB2" w:rsidRPr="00E91718" w:rsidRDefault="00FB7CB2" w:rsidP="00F47809">
      <w:pPr>
        <w:pStyle w:val="ListParagraph"/>
        <w:numPr>
          <w:ilvl w:val="0"/>
          <w:numId w:val="3"/>
        </w:numPr>
        <w:tabs>
          <w:tab w:val="left" w:pos="426"/>
        </w:tabs>
        <w:spacing w:before="240"/>
        <w:ind w:left="0" w:firstLine="0"/>
        <w:rPr>
          <w:b/>
          <w:bCs/>
        </w:rPr>
      </w:pPr>
      <w:bookmarkStart w:id="51" w:name="_Hlk73105378"/>
      <w:bookmarkEnd w:id="50"/>
      <w:r>
        <w:rPr>
          <w:b/>
          <w:bCs/>
        </w:rPr>
        <w:t xml:space="preserve">Derece ve </w:t>
      </w:r>
      <w:r w:rsidRPr="00E91718">
        <w:rPr>
          <w:b/>
          <w:bCs/>
        </w:rPr>
        <w:t>Sergileme</w:t>
      </w:r>
      <w:r>
        <w:rPr>
          <w:b/>
          <w:bCs/>
        </w:rPr>
        <w:t xml:space="preserve"> Ödülleri</w:t>
      </w:r>
      <w:r w:rsidRPr="00E91718">
        <w:rPr>
          <w:b/>
          <w:bCs/>
        </w:rPr>
        <w:t>:</w:t>
      </w:r>
      <w:r>
        <w:rPr>
          <w:b/>
          <w:bCs/>
        </w:rPr>
        <w:t xml:space="preserve"> </w:t>
      </w:r>
      <w:r w:rsidRPr="008070C0">
        <w:rPr>
          <w:color w:val="FF0000"/>
        </w:rPr>
        <w:t>(</w:t>
      </w:r>
      <w:r>
        <w:rPr>
          <w:color w:val="FF0000"/>
        </w:rPr>
        <w:t>madalyalarla ilgili</w:t>
      </w:r>
      <w:r w:rsidRPr="008070C0">
        <w:rPr>
          <w:color w:val="FF0000"/>
        </w:rPr>
        <w:t xml:space="preserve"> yarışma birimden bilgi alınız</w:t>
      </w:r>
      <w:r w:rsidR="00496A89">
        <w:rPr>
          <w:color w:val="FF0000"/>
        </w:rPr>
        <w:t>, aşağıdaki ödül tutar ve adetleri TFSF tarafından tavsiye edilen rakamlardır</w:t>
      </w:r>
      <w:r w:rsidRPr="008070C0">
        <w:rPr>
          <w:color w:val="FF0000"/>
        </w:rPr>
        <w:t>)</w:t>
      </w:r>
    </w:p>
    <w:bookmarkEnd w:id="51"/>
    <w:p w:rsidR="00FB7CB2" w:rsidRPr="002442C9" w:rsidRDefault="00FB7CB2" w:rsidP="00F47809">
      <w:pPr>
        <w:pStyle w:val="BodyText"/>
        <w:tabs>
          <w:tab w:val="left" w:pos="426"/>
          <w:tab w:val="left" w:pos="3402"/>
        </w:tabs>
        <w:spacing w:before="0"/>
        <w:ind w:left="426"/>
        <w:jc w:val="both"/>
      </w:pPr>
      <w:r w:rsidRPr="002442C9">
        <w:lastRenderedPageBreak/>
        <w:t>Birincilik</w:t>
      </w:r>
      <w:r w:rsidRPr="002442C9">
        <w:tab/>
      </w:r>
      <w:r w:rsidRPr="00D1749E">
        <w:t xml:space="preserve">: </w:t>
      </w:r>
      <w:r w:rsidRPr="00B92019">
        <w:rPr>
          <w:highlight w:val="yellow"/>
        </w:rPr>
        <w:t xml:space="preserve">TFSF Altın Madalya </w:t>
      </w:r>
      <w:r w:rsidRPr="00A071A3">
        <w:rPr>
          <w:highlight w:val="yellow"/>
        </w:rPr>
        <w:t xml:space="preserve">+ </w:t>
      </w:r>
      <w:r w:rsidR="00976FDF" w:rsidRPr="00A071A3">
        <w:rPr>
          <w:highlight w:val="yellow"/>
        </w:rPr>
        <w:t>30</w:t>
      </w:r>
      <w:r w:rsidRPr="00A071A3">
        <w:rPr>
          <w:highlight w:val="yellow"/>
        </w:rPr>
        <w:t xml:space="preserve">.000 </w:t>
      </w:r>
      <w:r w:rsidRPr="00E06025">
        <w:rPr>
          <w:highlight w:val="yellow"/>
        </w:rPr>
        <w:t>₺</w:t>
      </w:r>
    </w:p>
    <w:p w:rsidR="00FB7CB2" w:rsidRPr="002442C9" w:rsidRDefault="00FB7CB2" w:rsidP="00F47809">
      <w:pPr>
        <w:pStyle w:val="BodyText"/>
        <w:tabs>
          <w:tab w:val="left" w:pos="426"/>
          <w:tab w:val="left" w:pos="3402"/>
        </w:tabs>
        <w:spacing w:before="0"/>
        <w:ind w:left="426"/>
        <w:jc w:val="both"/>
      </w:pPr>
      <w:r w:rsidRPr="002442C9">
        <w:t>İkincilik</w:t>
      </w:r>
      <w:r w:rsidRPr="002442C9">
        <w:tab/>
        <w:t xml:space="preserve">: </w:t>
      </w:r>
      <w:r w:rsidRPr="00B92019">
        <w:rPr>
          <w:highlight w:val="yellow"/>
        </w:rPr>
        <w:t xml:space="preserve">TFSF Gümüş Madalya </w:t>
      </w:r>
      <w:r w:rsidRPr="00A071A3">
        <w:rPr>
          <w:highlight w:val="yellow"/>
        </w:rPr>
        <w:t xml:space="preserve">+ </w:t>
      </w:r>
      <w:r w:rsidR="00976FDF" w:rsidRPr="00A071A3">
        <w:rPr>
          <w:highlight w:val="yellow"/>
        </w:rPr>
        <w:t>25</w:t>
      </w:r>
      <w:r w:rsidRPr="00A071A3">
        <w:rPr>
          <w:highlight w:val="yellow"/>
        </w:rPr>
        <w:t xml:space="preserve">.000 </w:t>
      </w:r>
      <w:r w:rsidRPr="00E06025">
        <w:rPr>
          <w:highlight w:val="yellow"/>
        </w:rPr>
        <w:t>₺</w:t>
      </w:r>
    </w:p>
    <w:p w:rsidR="00FB7CB2" w:rsidRPr="002442C9" w:rsidRDefault="00FB7CB2" w:rsidP="00F47809">
      <w:pPr>
        <w:pStyle w:val="BodyText"/>
        <w:tabs>
          <w:tab w:val="left" w:pos="426"/>
          <w:tab w:val="left" w:pos="3402"/>
        </w:tabs>
        <w:spacing w:before="0"/>
        <w:ind w:left="426"/>
        <w:jc w:val="both"/>
      </w:pPr>
      <w:r w:rsidRPr="002442C9">
        <w:t>Üçüncülük</w:t>
      </w:r>
      <w:r w:rsidRPr="002442C9">
        <w:tab/>
        <w:t xml:space="preserve">: </w:t>
      </w:r>
      <w:r w:rsidRPr="00B92019">
        <w:rPr>
          <w:highlight w:val="yellow"/>
        </w:rPr>
        <w:t xml:space="preserve">TFSF Bronz Madalya </w:t>
      </w:r>
      <w:r w:rsidRPr="00A071A3">
        <w:rPr>
          <w:highlight w:val="yellow"/>
        </w:rPr>
        <w:t xml:space="preserve">+ </w:t>
      </w:r>
      <w:r w:rsidR="00976FDF" w:rsidRPr="00A071A3">
        <w:rPr>
          <w:highlight w:val="yellow"/>
        </w:rPr>
        <w:t>2</w:t>
      </w:r>
      <w:r w:rsidRPr="00A071A3">
        <w:rPr>
          <w:highlight w:val="yellow"/>
        </w:rPr>
        <w:t xml:space="preserve">0.000 </w:t>
      </w:r>
      <w:r w:rsidRPr="00E06025">
        <w:rPr>
          <w:highlight w:val="yellow"/>
        </w:rPr>
        <w:t>₺</w:t>
      </w:r>
    </w:p>
    <w:p w:rsidR="00FB7CB2" w:rsidRPr="002442C9" w:rsidRDefault="00FB7CB2" w:rsidP="00F47809">
      <w:pPr>
        <w:pStyle w:val="BodyText"/>
        <w:tabs>
          <w:tab w:val="left" w:pos="426"/>
          <w:tab w:val="left" w:pos="3402"/>
        </w:tabs>
        <w:spacing w:before="0"/>
        <w:ind w:left="426"/>
        <w:jc w:val="both"/>
      </w:pPr>
      <w:r w:rsidRPr="002442C9">
        <w:t xml:space="preserve">Mansiyon </w:t>
      </w:r>
      <w:r w:rsidRPr="00D1749E">
        <w:t>(</w:t>
      </w:r>
      <w:r w:rsidRPr="00496A89">
        <w:rPr>
          <w:highlight w:val="yellow"/>
        </w:rPr>
        <w:t>3 adet</w:t>
      </w:r>
      <w:r w:rsidRPr="00D1749E">
        <w:t xml:space="preserve">) </w:t>
      </w:r>
      <w:r w:rsidRPr="00D1749E">
        <w:tab/>
        <w:t xml:space="preserve">: </w:t>
      </w:r>
      <w:r w:rsidRPr="00B92019">
        <w:rPr>
          <w:highlight w:val="yellow"/>
        </w:rPr>
        <w:t xml:space="preserve">TFSF Mansiyon + </w:t>
      </w:r>
      <w:r w:rsidR="00976FDF">
        <w:rPr>
          <w:highlight w:val="yellow"/>
        </w:rPr>
        <w:t>10</w:t>
      </w:r>
      <w:r>
        <w:rPr>
          <w:highlight w:val="yellow"/>
        </w:rPr>
        <w:t>.</w:t>
      </w:r>
      <w:r w:rsidRPr="00B92019">
        <w:rPr>
          <w:highlight w:val="yellow"/>
        </w:rPr>
        <w:t xml:space="preserve">000 </w:t>
      </w:r>
      <w:r w:rsidRPr="00E06025">
        <w:rPr>
          <w:highlight w:val="yellow"/>
        </w:rPr>
        <w:t>₺</w:t>
      </w:r>
    </w:p>
    <w:p w:rsidR="00FB7CB2" w:rsidRPr="00BD577B" w:rsidRDefault="00FB7CB2" w:rsidP="00F47809">
      <w:pPr>
        <w:pStyle w:val="BodyText"/>
        <w:tabs>
          <w:tab w:val="left" w:pos="426"/>
          <w:tab w:val="left" w:pos="3402"/>
        </w:tabs>
        <w:spacing w:before="0"/>
        <w:ind w:left="426"/>
        <w:jc w:val="both"/>
      </w:pPr>
      <w:r w:rsidRPr="00B92019">
        <w:rPr>
          <w:highlight w:val="yellow"/>
        </w:rPr>
        <w:t>……</w:t>
      </w:r>
      <w:r>
        <w:t xml:space="preserve"> Özel Ödül</w:t>
      </w:r>
      <w:r w:rsidR="00976FDF">
        <w:t>ü</w:t>
      </w:r>
      <w:r>
        <w:t xml:space="preserve"> (</w:t>
      </w:r>
      <w:r w:rsidRPr="00976FDF">
        <w:rPr>
          <w:highlight w:val="yellow"/>
        </w:rPr>
        <w:t>5 adet</w:t>
      </w:r>
      <w:r>
        <w:t>)</w:t>
      </w:r>
      <w:r>
        <w:tab/>
      </w:r>
      <w:r w:rsidRPr="00A071A3">
        <w:t xml:space="preserve">: </w:t>
      </w:r>
      <w:r w:rsidR="00496A89">
        <w:rPr>
          <w:highlight w:val="yellow"/>
        </w:rPr>
        <w:t>10.000</w:t>
      </w:r>
      <w:r w:rsidR="000C64AD">
        <w:rPr>
          <w:highlight w:val="yellow"/>
        </w:rPr>
        <w:t xml:space="preserve"> – </w:t>
      </w:r>
      <w:r w:rsidR="00496A89">
        <w:rPr>
          <w:highlight w:val="yellow"/>
        </w:rPr>
        <w:t>30</w:t>
      </w:r>
      <w:r w:rsidR="000C64AD">
        <w:rPr>
          <w:highlight w:val="yellow"/>
        </w:rPr>
        <w:t>.000 arası</w:t>
      </w:r>
      <w:r w:rsidRPr="00A071A3">
        <w:rPr>
          <w:highlight w:val="yellow"/>
        </w:rPr>
        <w:t xml:space="preserve"> </w:t>
      </w:r>
      <w:r w:rsidRPr="00E06025">
        <w:rPr>
          <w:highlight w:val="yellow"/>
        </w:rPr>
        <w:t>₺</w:t>
      </w:r>
      <w:r>
        <w:t xml:space="preserve"> (</w:t>
      </w:r>
      <w:r w:rsidRPr="00B92019">
        <w:rPr>
          <w:color w:val="FF0000"/>
        </w:rPr>
        <w:t xml:space="preserve">en </w:t>
      </w:r>
      <w:r w:rsidR="000C64AD">
        <w:rPr>
          <w:color w:val="FF0000"/>
        </w:rPr>
        <w:t>az</w:t>
      </w:r>
      <w:r w:rsidRPr="00B92019">
        <w:rPr>
          <w:color w:val="FF0000"/>
        </w:rPr>
        <w:t xml:space="preserve"> Mansiyon</w:t>
      </w:r>
      <w:r w:rsidR="000C64AD">
        <w:rPr>
          <w:color w:val="FF0000"/>
        </w:rPr>
        <w:t xml:space="preserve">, en çok Birincilik </w:t>
      </w:r>
      <w:r w:rsidR="00496A89">
        <w:rPr>
          <w:color w:val="FF0000"/>
        </w:rPr>
        <w:t xml:space="preserve">ödül </w:t>
      </w:r>
      <w:bookmarkStart w:id="52" w:name="_GoBack"/>
      <w:bookmarkEnd w:id="52"/>
      <w:r w:rsidRPr="00B92019">
        <w:rPr>
          <w:color w:val="FF0000"/>
        </w:rPr>
        <w:t>bedeli kadar</w:t>
      </w:r>
      <w:r>
        <w:rPr>
          <w:color w:val="FF0000"/>
        </w:rPr>
        <w:t>)</w:t>
      </w:r>
    </w:p>
    <w:p w:rsidR="00FB7CB2" w:rsidRPr="00BD577B" w:rsidRDefault="00FB7CB2" w:rsidP="00F47809">
      <w:pPr>
        <w:pStyle w:val="BodyText"/>
        <w:tabs>
          <w:tab w:val="left" w:pos="426"/>
          <w:tab w:val="left" w:pos="3402"/>
        </w:tabs>
        <w:spacing w:before="0"/>
        <w:ind w:left="0" w:right="-56" w:firstLine="426"/>
        <w:jc w:val="both"/>
        <w:rPr>
          <w:color w:val="FF0000"/>
        </w:rPr>
      </w:pPr>
      <w:r w:rsidRPr="00BD577B">
        <w:rPr>
          <w:bCs/>
        </w:rPr>
        <w:t>Sergileme</w:t>
      </w:r>
      <w:r w:rsidRPr="00BD577B">
        <w:rPr>
          <w:b/>
        </w:rPr>
        <w:t xml:space="preserve"> </w:t>
      </w:r>
      <w:r w:rsidRPr="00BD577B">
        <w:t>(</w:t>
      </w:r>
      <w:r w:rsidRPr="00F01C02">
        <w:t xml:space="preserve">En fazla </w:t>
      </w:r>
      <w:r w:rsidRPr="00F01C02">
        <w:rPr>
          <w:highlight w:val="yellow"/>
        </w:rPr>
        <w:t>30 adet</w:t>
      </w:r>
      <w:r w:rsidRPr="00BD577B">
        <w:t>)</w:t>
      </w:r>
      <w:r>
        <w:tab/>
      </w:r>
      <w:r w:rsidRPr="00BD577B">
        <w:t xml:space="preserve">: </w:t>
      </w:r>
      <w:r w:rsidR="00976FDF" w:rsidRPr="00A071A3">
        <w:rPr>
          <w:highlight w:val="yellow"/>
        </w:rPr>
        <w:t>2</w:t>
      </w:r>
      <w:r w:rsidRPr="00A071A3">
        <w:rPr>
          <w:highlight w:val="yellow"/>
        </w:rPr>
        <w:t>.</w:t>
      </w:r>
      <w:r w:rsidR="00976FDF" w:rsidRPr="00A071A3">
        <w:rPr>
          <w:highlight w:val="yellow"/>
        </w:rPr>
        <w:t>5</w:t>
      </w:r>
      <w:r w:rsidRPr="00A071A3">
        <w:rPr>
          <w:highlight w:val="yellow"/>
        </w:rPr>
        <w:t xml:space="preserve">00 </w:t>
      </w:r>
      <w:r w:rsidRPr="00E06025">
        <w:rPr>
          <w:highlight w:val="yellow"/>
        </w:rPr>
        <w:t>₺</w:t>
      </w:r>
      <w:r w:rsidRPr="00BD577B">
        <w:rPr>
          <w:color w:val="FF0000"/>
        </w:rPr>
        <w:t xml:space="preserve"> (TFSF tarafından tavsiye edilen en alt </w:t>
      </w:r>
      <w:r w:rsidR="00496A89">
        <w:rPr>
          <w:color w:val="FF0000"/>
        </w:rPr>
        <w:t>tutardır</w:t>
      </w:r>
      <w:r w:rsidRPr="00BD577B">
        <w:rPr>
          <w:color w:val="FF0000"/>
        </w:rPr>
        <w:t>)</w:t>
      </w:r>
    </w:p>
    <w:p w:rsidR="005A6288" w:rsidRPr="00BD577B" w:rsidRDefault="007730C6" w:rsidP="00F47809">
      <w:pPr>
        <w:pStyle w:val="Heading1"/>
        <w:numPr>
          <w:ilvl w:val="0"/>
          <w:numId w:val="3"/>
        </w:numPr>
        <w:tabs>
          <w:tab w:val="left" w:pos="426"/>
        </w:tabs>
        <w:spacing w:before="240"/>
        <w:ind w:left="0" w:firstLine="0"/>
        <w:jc w:val="both"/>
      </w:pPr>
      <w:bookmarkStart w:id="53" w:name="_Hlk73105726"/>
      <w:r>
        <w:t xml:space="preserve">Düzenleyici Kurum </w:t>
      </w:r>
      <w:r w:rsidR="005A6288" w:rsidRPr="00BD577B">
        <w:t>Yarışma</w:t>
      </w:r>
      <w:r w:rsidR="00774424" w:rsidRPr="00BD577B">
        <w:t xml:space="preserve"> </w:t>
      </w:r>
      <w:r>
        <w:t>Sorumlusu:</w:t>
      </w:r>
    </w:p>
    <w:p w:rsidR="0000238E" w:rsidRPr="002B459C" w:rsidRDefault="0000238E" w:rsidP="00F47809">
      <w:pPr>
        <w:pStyle w:val="BodyText"/>
        <w:tabs>
          <w:tab w:val="left" w:pos="426"/>
          <w:tab w:val="left" w:pos="965"/>
        </w:tabs>
        <w:spacing w:before="0"/>
        <w:ind w:left="0" w:right="1101" w:firstLine="426"/>
        <w:jc w:val="both"/>
        <w:rPr>
          <w:highlight w:val="yellow"/>
        </w:rPr>
      </w:pPr>
      <w:r w:rsidRPr="002B459C">
        <w:rPr>
          <w:highlight w:val="yellow"/>
        </w:rPr>
        <w:t xml:space="preserve">Adı ve Soyadı </w:t>
      </w:r>
      <w:r w:rsidRPr="002B459C">
        <w:rPr>
          <w:highlight w:val="yellow"/>
        </w:rPr>
        <w:tab/>
        <w:t>: …………...</w:t>
      </w:r>
    </w:p>
    <w:p w:rsidR="0000238E" w:rsidRPr="002B459C" w:rsidRDefault="005A6288" w:rsidP="00F47809">
      <w:pPr>
        <w:pStyle w:val="BodyText"/>
        <w:tabs>
          <w:tab w:val="left" w:pos="426"/>
          <w:tab w:val="left" w:pos="965"/>
        </w:tabs>
        <w:spacing w:before="0"/>
        <w:ind w:left="0" w:right="1101" w:firstLine="426"/>
        <w:jc w:val="both"/>
        <w:rPr>
          <w:highlight w:val="yellow"/>
        </w:rPr>
      </w:pPr>
      <w:r w:rsidRPr="002B459C">
        <w:rPr>
          <w:highlight w:val="yellow"/>
        </w:rPr>
        <w:t xml:space="preserve">İrtibat </w:t>
      </w:r>
      <w:r w:rsidR="0000238E" w:rsidRPr="002B459C">
        <w:rPr>
          <w:highlight w:val="yellow"/>
        </w:rPr>
        <w:t>T</w:t>
      </w:r>
      <w:r w:rsidRPr="002B459C">
        <w:rPr>
          <w:highlight w:val="yellow"/>
        </w:rPr>
        <w:t>el</w:t>
      </w:r>
      <w:r w:rsidR="0000238E" w:rsidRPr="002B459C">
        <w:rPr>
          <w:highlight w:val="yellow"/>
        </w:rPr>
        <w:tab/>
      </w:r>
      <w:r w:rsidR="0000238E" w:rsidRPr="002B459C">
        <w:rPr>
          <w:highlight w:val="yellow"/>
        </w:rPr>
        <w:tab/>
      </w:r>
      <w:r w:rsidRPr="002B459C">
        <w:rPr>
          <w:highlight w:val="yellow"/>
        </w:rPr>
        <w:t xml:space="preserve">: </w:t>
      </w:r>
      <w:r w:rsidR="0000238E" w:rsidRPr="002B459C">
        <w:rPr>
          <w:highlight w:val="yellow"/>
        </w:rPr>
        <w:t>……………</w:t>
      </w:r>
    </w:p>
    <w:p w:rsidR="005A6288" w:rsidRPr="002B459C" w:rsidRDefault="005A6288" w:rsidP="00F47809">
      <w:pPr>
        <w:pStyle w:val="BodyText"/>
        <w:tabs>
          <w:tab w:val="left" w:pos="426"/>
          <w:tab w:val="left" w:pos="965"/>
        </w:tabs>
        <w:spacing w:before="0"/>
        <w:ind w:left="0" w:right="1101" w:firstLine="426"/>
        <w:jc w:val="both"/>
      </w:pPr>
      <w:r w:rsidRPr="002B459C">
        <w:rPr>
          <w:highlight w:val="yellow"/>
        </w:rPr>
        <w:t>E-posta</w:t>
      </w:r>
      <w:r w:rsidR="004B699F" w:rsidRPr="002B459C">
        <w:rPr>
          <w:highlight w:val="yellow"/>
        </w:rPr>
        <w:t xml:space="preserve"> </w:t>
      </w:r>
      <w:r w:rsidR="0000238E" w:rsidRPr="002B459C">
        <w:rPr>
          <w:highlight w:val="yellow"/>
        </w:rPr>
        <w:t>Adresi</w:t>
      </w:r>
      <w:r w:rsidR="0000238E" w:rsidRPr="002B459C">
        <w:rPr>
          <w:highlight w:val="yellow"/>
        </w:rPr>
        <w:tab/>
      </w:r>
      <w:r w:rsidR="004B699F" w:rsidRPr="002B459C">
        <w:rPr>
          <w:highlight w:val="yellow"/>
        </w:rPr>
        <w:t xml:space="preserve">: </w:t>
      </w:r>
      <w:r w:rsidR="0000238E" w:rsidRPr="002B459C">
        <w:rPr>
          <w:highlight w:val="yellow"/>
        </w:rPr>
        <w:t>……</w:t>
      </w:r>
      <w:r w:rsidR="004B699F" w:rsidRPr="002B459C">
        <w:rPr>
          <w:highlight w:val="yellow"/>
        </w:rPr>
        <w:t>…</w:t>
      </w:r>
      <w:r w:rsidR="005469EA" w:rsidRPr="002B459C">
        <w:rPr>
          <w:highlight w:val="yellow"/>
        </w:rPr>
        <w:t>……</w:t>
      </w:r>
    </w:p>
    <w:p w:rsidR="00776659" w:rsidRDefault="00776659" w:rsidP="00F47809">
      <w:pPr>
        <w:pStyle w:val="BodyText"/>
        <w:tabs>
          <w:tab w:val="left" w:pos="426"/>
        </w:tabs>
        <w:spacing w:before="0"/>
        <w:ind w:left="0"/>
        <w:jc w:val="both"/>
        <w:rPr>
          <w:color w:val="FF0000"/>
        </w:rPr>
      </w:pPr>
      <w:bookmarkStart w:id="54" w:name="_Hlk140061225"/>
      <w:bookmarkStart w:id="55" w:name="_Hlk128477828"/>
      <w:r w:rsidRPr="00BD577B">
        <w:rPr>
          <w:color w:val="FF0000"/>
        </w:rPr>
        <w:t>(</w:t>
      </w:r>
      <w:r w:rsidRPr="00872265">
        <w:rPr>
          <w:b/>
          <w:bCs/>
          <w:color w:val="FF0000"/>
        </w:rPr>
        <w:t>Yarışmayla ilgili tüm iletişim ve işlemleri yürütecek kişinin bilgileri girilecektir.</w:t>
      </w:r>
      <w:r>
        <w:rPr>
          <w:color w:val="FF0000"/>
        </w:rPr>
        <w:t xml:space="preserve"> Birden fazla kişi var ise sistemde kurumu </w:t>
      </w:r>
      <w:r w:rsidRPr="00776659">
        <w:rPr>
          <w:color w:val="FF0000"/>
        </w:rPr>
        <w:t>temsil</w:t>
      </w:r>
      <w:r>
        <w:rPr>
          <w:color w:val="FF0000"/>
        </w:rPr>
        <w:t xml:space="preserve"> edecek kişi ilk sıraya yazılmalıdır. Yarışma öncesi istatistiklere ve yarışma sonrası ödül alan fotoğraflara ve ödül alan kişilerin iletişim bilgilerine ulaşacak</w:t>
      </w:r>
      <w:r w:rsidRPr="00872265">
        <w:rPr>
          <w:b/>
          <w:bCs/>
          <w:color w:val="FF0000"/>
        </w:rPr>
        <w:t xml:space="preserve"> tek kişi bu epostayla ilişkilendirilecektir!</w:t>
      </w:r>
      <w:r w:rsidR="00976FDF">
        <w:rPr>
          <w:b/>
          <w:bCs/>
          <w:color w:val="FF0000"/>
        </w:rPr>
        <w:t xml:space="preserve"> </w:t>
      </w:r>
      <w:r w:rsidR="00976FDF" w:rsidRPr="00A071A3">
        <w:rPr>
          <w:b/>
          <w:bCs/>
          <w:color w:val="FF0000"/>
        </w:rPr>
        <w:t>E-postanın kurumsal bir e-posta olması tercih edilmelidir.</w:t>
      </w:r>
      <w:r w:rsidRPr="00A071A3">
        <w:rPr>
          <w:color w:val="FF0000"/>
        </w:rPr>
        <w:t>)</w:t>
      </w:r>
    </w:p>
    <w:p w:rsidR="003332C8" w:rsidRPr="00BD577B" w:rsidRDefault="003332C8" w:rsidP="00F47809">
      <w:pPr>
        <w:pStyle w:val="BodyText"/>
        <w:tabs>
          <w:tab w:val="left" w:pos="426"/>
        </w:tabs>
        <w:spacing w:before="0"/>
        <w:ind w:left="0"/>
        <w:jc w:val="both"/>
        <w:rPr>
          <w:color w:val="FF0000"/>
        </w:rPr>
      </w:pPr>
    </w:p>
    <w:p w:rsidR="005A6288" w:rsidRDefault="005A6288" w:rsidP="00F47809">
      <w:pPr>
        <w:pStyle w:val="BodyText"/>
        <w:numPr>
          <w:ilvl w:val="0"/>
          <w:numId w:val="3"/>
        </w:numPr>
        <w:tabs>
          <w:tab w:val="left" w:pos="426"/>
        </w:tabs>
        <w:spacing w:before="0"/>
        <w:ind w:left="0" w:firstLine="0"/>
        <w:jc w:val="both"/>
      </w:pPr>
      <w:r w:rsidRPr="00BD577B">
        <w:t>Yarışmamız, Türkiye Fotoğraf Sanatı Federasyonu (TFSF) tarafından “</w:t>
      </w:r>
      <w:r w:rsidR="00EB2C14" w:rsidRPr="00BD577B">
        <w:rPr>
          <w:color w:val="252525"/>
        </w:rPr>
        <w:t>TFSF 20</w:t>
      </w:r>
      <w:r w:rsidR="005469EA" w:rsidRPr="00BD577B">
        <w:rPr>
          <w:color w:val="252525"/>
        </w:rPr>
        <w:t>2</w:t>
      </w:r>
      <w:r w:rsidR="00976FDF">
        <w:rPr>
          <w:color w:val="252525"/>
        </w:rPr>
        <w:t>5</w:t>
      </w:r>
      <w:r w:rsidR="005F0B98" w:rsidRPr="00D71083">
        <w:rPr>
          <w:color w:val="252525"/>
        </w:rPr>
        <w:t>-</w:t>
      </w:r>
      <w:r w:rsidR="00BB64B8" w:rsidRPr="00776659">
        <w:rPr>
          <w:highlight w:val="cyan"/>
        </w:rPr>
        <w:t>***</w:t>
      </w:r>
      <w:r w:rsidRPr="00BD577B">
        <w:t>” numara ile onaylanmıştır.</w:t>
      </w:r>
    </w:p>
    <w:p w:rsidR="003332C8" w:rsidRDefault="003332C8" w:rsidP="003332C8">
      <w:pPr>
        <w:pStyle w:val="BodyText"/>
        <w:tabs>
          <w:tab w:val="left" w:pos="426"/>
        </w:tabs>
        <w:spacing w:before="0"/>
        <w:ind w:left="0"/>
        <w:jc w:val="both"/>
      </w:pPr>
    </w:p>
    <w:p w:rsidR="00B4644B" w:rsidRPr="00BD577B" w:rsidRDefault="00B4644B" w:rsidP="00F47809">
      <w:pPr>
        <w:pStyle w:val="BodyText"/>
        <w:numPr>
          <w:ilvl w:val="0"/>
          <w:numId w:val="3"/>
        </w:numPr>
        <w:tabs>
          <w:tab w:val="left" w:pos="426"/>
        </w:tabs>
        <w:spacing w:before="0"/>
        <w:ind w:left="0" w:firstLine="0"/>
        <w:jc w:val="both"/>
      </w:pPr>
      <w:r>
        <w:t>Yarışmada alınan derece ve sergilemeler TFSF Unvanlarında kullanılabilinir.</w:t>
      </w:r>
    </w:p>
    <w:bookmarkEnd w:id="54"/>
    <w:p w:rsidR="00875BFE" w:rsidRDefault="00875BFE" w:rsidP="00F47809">
      <w:pPr>
        <w:pStyle w:val="BodyText"/>
        <w:tabs>
          <w:tab w:val="left" w:pos="426"/>
        </w:tabs>
        <w:ind w:left="0"/>
        <w:jc w:val="both"/>
        <w:rPr>
          <w:b/>
          <w:bCs/>
        </w:rPr>
      </w:pPr>
    </w:p>
    <w:p w:rsidR="00875BFE" w:rsidRPr="002434DB" w:rsidRDefault="00875BFE" w:rsidP="00875BFE">
      <w:pPr>
        <w:pStyle w:val="BodyText"/>
        <w:tabs>
          <w:tab w:val="left" w:pos="426"/>
        </w:tabs>
        <w:spacing w:after="120"/>
        <w:ind w:left="0"/>
        <w:jc w:val="both"/>
        <w:rPr>
          <w:rFonts w:ascii="Calibri" w:hAnsi="Calibri" w:cs="Calibri"/>
          <w:b/>
          <w:bCs/>
          <w:i/>
          <w:iCs/>
        </w:rPr>
      </w:pPr>
      <w:bookmarkStart w:id="56" w:name="_Hlk96002486"/>
      <w:bookmarkStart w:id="57" w:name="_Hlk113486435"/>
      <w:r w:rsidRPr="002434DB">
        <w:rPr>
          <w:rFonts w:ascii="Calibri" w:hAnsi="Calibri" w:cs="Calibri"/>
          <w:b/>
          <w:bCs/>
          <w:i/>
          <w:iCs/>
        </w:rPr>
        <w:t>YASAL UYARI</w:t>
      </w:r>
    </w:p>
    <w:p w:rsidR="00875BFE" w:rsidRPr="002434DB" w:rsidRDefault="00875BFE" w:rsidP="00875BFE">
      <w:pPr>
        <w:pStyle w:val="BodyText"/>
        <w:tabs>
          <w:tab w:val="left" w:pos="426"/>
        </w:tabs>
        <w:spacing w:after="120"/>
        <w:ind w:left="0"/>
        <w:jc w:val="both"/>
        <w:rPr>
          <w:rFonts w:ascii="Calibri" w:hAnsi="Calibri" w:cs="Calibri"/>
          <w:i/>
          <w:iCs/>
        </w:rPr>
      </w:pPr>
      <w:r w:rsidRPr="002434DB">
        <w:rPr>
          <w:rFonts w:ascii="Calibri" w:hAnsi="Calibri" w:cs="Calibri"/>
          <w:i/>
          <w:iCs/>
        </w:rPr>
        <w:tab/>
      </w:r>
      <w:r w:rsidR="00F43B5A">
        <w:rPr>
          <w:rFonts w:ascii="Calibri" w:hAnsi="Calibri" w:cs="Calibri"/>
          <w:i/>
          <w:iCs/>
        </w:rPr>
        <w:t>“</w:t>
      </w:r>
      <w:r w:rsidRPr="002434DB">
        <w:rPr>
          <w:rFonts w:ascii="Calibri" w:hAnsi="Calibri" w:cs="Calibri"/>
          <w:i/>
          <w:iCs/>
        </w:rPr>
        <w:t>Türkiye Fotoğraf Sanatı Federasyonu ve üyesi derneklerinin uzun yıllara dayalı birikim, deneyim ve bilgilerinin ürünü olan ve fikri eser niteliğindeki örnek yarışma şartname metinleri, TFSF'nin yazılı izin ve onayı olmaksızın aynen ya da kısmen kullanılamaz ve alıntılanamaz.</w:t>
      </w:r>
    </w:p>
    <w:p w:rsidR="00875BFE" w:rsidRPr="002434DB" w:rsidRDefault="00875BFE" w:rsidP="00875BFE">
      <w:pPr>
        <w:pStyle w:val="BodyText"/>
        <w:tabs>
          <w:tab w:val="left" w:pos="426"/>
        </w:tabs>
        <w:spacing w:after="120"/>
        <w:ind w:left="0"/>
        <w:jc w:val="both"/>
        <w:rPr>
          <w:rFonts w:ascii="Calibri" w:hAnsi="Calibri" w:cs="Calibri"/>
          <w:i/>
          <w:iCs/>
        </w:rPr>
      </w:pPr>
      <w:r w:rsidRPr="002434DB">
        <w:rPr>
          <w:rFonts w:ascii="Calibri" w:hAnsi="Calibri" w:cs="Calibri"/>
          <w:i/>
          <w:iCs/>
        </w:rPr>
        <w:tab/>
        <w:t>Aksine davranış ve telif hakkı ihlalleri, FSEK, 5651 sayılı Kanun, BK ve TTK uyarınca yasal takip ve yaptırıma konu edilecektir."</w:t>
      </w:r>
    </w:p>
    <w:bookmarkEnd w:id="53"/>
    <w:bookmarkEnd w:id="56"/>
    <w:p w:rsidR="00D666D1" w:rsidRDefault="00D666D1" w:rsidP="00D666D1">
      <w:pPr>
        <w:pStyle w:val="ListParagraph"/>
        <w:spacing w:after="120"/>
      </w:pPr>
    </w:p>
    <w:bookmarkEnd w:id="55"/>
    <w:p w:rsidR="00D666D1" w:rsidRDefault="00D666D1" w:rsidP="00D666D1">
      <w:pPr>
        <w:pStyle w:val="ListParagraph"/>
        <w:spacing w:after="120"/>
      </w:pPr>
    </w:p>
    <w:p w:rsidR="00D666D1" w:rsidRDefault="00496A89" w:rsidP="00D666D1">
      <w:pPr>
        <w:pStyle w:val="ListParagraph"/>
        <w:spacing w:after="120"/>
      </w:pPr>
      <w:r w:rsidRPr="00BD577B">
        <w:rPr>
          <w:noProof/>
          <w:lang w:val="en-US" w:eastAsia="en-US" w:bidi="ar-SA"/>
        </w:rPr>
        <w:drawing>
          <wp:anchor distT="0" distB="0" distL="114300" distR="114300" simplePos="0" relativeHeight="251657216" behindDoc="0" locked="0" layoutInCell="1" allowOverlap="1" wp14:anchorId="1C1E5DCC" wp14:editId="54010AFD">
            <wp:simplePos x="0" y="0"/>
            <wp:positionH relativeFrom="margin">
              <wp:posOffset>331470</wp:posOffset>
            </wp:positionH>
            <wp:positionV relativeFrom="margin">
              <wp:posOffset>5728970</wp:posOffset>
            </wp:positionV>
            <wp:extent cx="1285240" cy="1302385"/>
            <wp:effectExtent l="0" t="0" r="0" b="0"/>
            <wp:wrapSquare wrapText="bothSides"/>
            <wp:docPr id="2" name="Picture 2" descr="mühür-t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ühür-tfs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240" cy="1302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6D1" w:rsidRDefault="00496A89" w:rsidP="00D666D1">
      <w:pPr>
        <w:pStyle w:val="ListParagraph"/>
        <w:spacing w:after="120"/>
      </w:pPr>
      <w:r>
        <w:rPr>
          <w:noProof/>
          <w:lang w:val="en-US" w:eastAsia="en-US" w:bidi="ar-SA"/>
        </w:rPr>
        <w:drawing>
          <wp:anchor distT="0" distB="0" distL="114300" distR="114300" simplePos="0" relativeHeight="251658240" behindDoc="0" locked="0" layoutInCell="1" allowOverlap="1" wp14:anchorId="22B242AD" wp14:editId="2BB49D19">
            <wp:simplePos x="0" y="0"/>
            <wp:positionH relativeFrom="margin">
              <wp:posOffset>4260215</wp:posOffset>
            </wp:positionH>
            <wp:positionV relativeFrom="margin">
              <wp:posOffset>5729605</wp:posOffset>
            </wp:positionV>
            <wp:extent cx="1185545" cy="1329055"/>
            <wp:effectExtent l="0" t="0" r="0" b="0"/>
            <wp:wrapSquare wrapText="bothSides"/>
            <wp:docPr id="7" name="Picture 7" descr="WhatsApp Image 2021-05-19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mage 2021-05-19 at 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5545" cy="132905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57"/>
    <w:p w:rsidR="00D666D1" w:rsidRPr="00BD577B" w:rsidRDefault="00D666D1" w:rsidP="00D666D1">
      <w:pPr>
        <w:pStyle w:val="ListParagraph"/>
        <w:spacing w:after="120"/>
      </w:pPr>
    </w:p>
    <w:sectPr w:rsidR="00D666D1" w:rsidRPr="00BD577B" w:rsidSect="00C80D6D">
      <w:headerReference w:type="even" r:id="rId18"/>
      <w:headerReference w:type="default" r:id="rId19"/>
      <w:footerReference w:type="even" r:id="rId20"/>
      <w:footerReference w:type="default" r:id="rId21"/>
      <w:headerReference w:type="first" r:id="rId22"/>
      <w:footerReference w:type="first" r:id="rId23"/>
      <w:pgSz w:w="11910" w:h="16840"/>
      <w:pgMar w:top="1260" w:right="1417" w:bottom="1560" w:left="1417" w:header="0" w:footer="1000"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9FC" w:rsidRDefault="00B429FC">
      <w:r>
        <w:separator/>
      </w:r>
    </w:p>
  </w:endnote>
  <w:endnote w:type="continuationSeparator" w:id="0">
    <w:p w:rsidR="00B429FC" w:rsidRDefault="00B4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DF" w:rsidRDefault="00976F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BE" w:rsidRPr="00A04A49" w:rsidRDefault="005D62BE">
    <w:pPr>
      <w:pStyle w:val="Footer"/>
      <w:jc w:val="right"/>
      <w:rPr>
        <w:b/>
        <w:bCs/>
      </w:rPr>
    </w:pPr>
    <w:r w:rsidRPr="00A04A49">
      <w:rPr>
        <w:b/>
        <w:bCs/>
      </w:rPr>
      <w:fldChar w:fldCharType="begin"/>
    </w:r>
    <w:r w:rsidRPr="00A04A49">
      <w:rPr>
        <w:b/>
        <w:bCs/>
      </w:rPr>
      <w:instrText>PAGE   \* MERGEFORMAT</w:instrText>
    </w:r>
    <w:r w:rsidRPr="00A04A49">
      <w:rPr>
        <w:b/>
        <w:bCs/>
      </w:rPr>
      <w:fldChar w:fldCharType="separate"/>
    </w:r>
    <w:r w:rsidR="00496A89">
      <w:rPr>
        <w:b/>
        <w:bCs/>
        <w:noProof/>
      </w:rPr>
      <w:t>7</w:t>
    </w:r>
    <w:r w:rsidRPr="00A04A49">
      <w:rPr>
        <w:b/>
        <w:bCs/>
      </w:rPr>
      <w:fldChar w:fldCharType="end"/>
    </w:r>
    <w:r w:rsidR="006A1001">
      <w:rPr>
        <w:b/>
        <w:bCs/>
      </w:rPr>
      <w:t xml:space="preserve"> / </w:t>
    </w:r>
    <w:bookmarkStart w:id="58" w:name="_Hlk166242309"/>
    <w:bookmarkStart w:id="59" w:name="_Hlk166242310"/>
    <w:r w:rsidR="00976FDF">
      <w:rPr>
        <w:b/>
        <w:bCs/>
      </w:rPr>
      <w:t>7</w:t>
    </w:r>
  </w:p>
  <w:bookmarkEnd w:id="58"/>
  <w:bookmarkEnd w:id="59"/>
  <w:p w:rsidR="003E0895" w:rsidRDefault="003E0895">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DF" w:rsidRDefault="00976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9FC" w:rsidRDefault="00B429FC">
      <w:r>
        <w:separator/>
      </w:r>
    </w:p>
  </w:footnote>
  <w:footnote w:type="continuationSeparator" w:id="0">
    <w:p w:rsidR="00B429FC" w:rsidRDefault="00B429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DF" w:rsidRDefault="00976F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DF" w:rsidRDefault="00976F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DF" w:rsidRDefault="00976F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809"/>
    <w:multiLevelType w:val="hybridMultilevel"/>
    <w:tmpl w:val="974CCAC6"/>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 w15:restartNumberingAfterBreak="0">
    <w:nsid w:val="013D3323"/>
    <w:multiLevelType w:val="hybridMultilevel"/>
    <w:tmpl w:val="2B0A7464"/>
    <w:lvl w:ilvl="0" w:tplc="FF6C6D1A">
      <w:start w:val="6"/>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4B3089"/>
    <w:multiLevelType w:val="hybridMultilevel"/>
    <w:tmpl w:val="613807A4"/>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06937486"/>
    <w:multiLevelType w:val="hybridMultilevel"/>
    <w:tmpl w:val="0D14007C"/>
    <w:lvl w:ilvl="0" w:tplc="35E02D2C">
      <w:start w:val="1"/>
      <w:numFmt w:val="lowerLetter"/>
      <w:lvlText w:val="%1."/>
      <w:lvlJc w:val="left"/>
      <w:pPr>
        <w:ind w:left="1146" w:hanging="360"/>
      </w:pPr>
      <w:rPr>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069D75A8"/>
    <w:multiLevelType w:val="hybridMultilevel"/>
    <w:tmpl w:val="DB107F4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0B9872F4"/>
    <w:multiLevelType w:val="hybridMultilevel"/>
    <w:tmpl w:val="B9C07A10"/>
    <w:lvl w:ilvl="0" w:tplc="59963696">
      <w:start w:val="1"/>
      <w:numFmt w:val="decimal"/>
      <w:lvlText w:val="%1."/>
      <w:lvlJc w:val="left"/>
      <w:pPr>
        <w:ind w:left="112" w:hanging="248"/>
      </w:pPr>
      <w:rPr>
        <w:rFonts w:ascii="Arial" w:eastAsia="Arial" w:hAnsi="Arial" w:cs="Arial" w:hint="default"/>
        <w:b/>
        <w:bCs/>
        <w:spacing w:val="-1"/>
        <w:w w:val="100"/>
        <w:sz w:val="22"/>
        <w:szCs w:val="22"/>
        <w:lang w:val="tr-TR" w:eastAsia="tr-TR" w:bidi="tr-TR"/>
      </w:rPr>
    </w:lvl>
    <w:lvl w:ilvl="1" w:tplc="5F56EA8E">
      <w:numFmt w:val="bullet"/>
      <w:lvlText w:val="•"/>
      <w:lvlJc w:val="left"/>
      <w:pPr>
        <w:ind w:left="1122" w:hanging="248"/>
      </w:pPr>
      <w:rPr>
        <w:rFonts w:hint="default"/>
        <w:lang w:val="tr-TR" w:eastAsia="tr-TR" w:bidi="tr-TR"/>
      </w:rPr>
    </w:lvl>
    <w:lvl w:ilvl="2" w:tplc="D97A98C2">
      <w:numFmt w:val="bullet"/>
      <w:lvlText w:val="•"/>
      <w:lvlJc w:val="left"/>
      <w:pPr>
        <w:ind w:left="2125" w:hanging="248"/>
      </w:pPr>
      <w:rPr>
        <w:rFonts w:hint="default"/>
        <w:lang w:val="tr-TR" w:eastAsia="tr-TR" w:bidi="tr-TR"/>
      </w:rPr>
    </w:lvl>
    <w:lvl w:ilvl="3" w:tplc="D23029E4">
      <w:numFmt w:val="bullet"/>
      <w:lvlText w:val="•"/>
      <w:lvlJc w:val="left"/>
      <w:pPr>
        <w:ind w:left="3127" w:hanging="248"/>
      </w:pPr>
      <w:rPr>
        <w:rFonts w:hint="default"/>
        <w:lang w:val="tr-TR" w:eastAsia="tr-TR" w:bidi="tr-TR"/>
      </w:rPr>
    </w:lvl>
    <w:lvl w:ilvl="4" w:tplc="7870C82C">
      <w:numFmt w:val="bullet"/>
      <w:lvlText w:val="•"/>
      <w:lvlJc w:val="left"/>
      <w:pPr>
        <w:ind w:left="4130" w:hanging="248"/>
      </w:pPr>
      <w:rPr>
        <w:rFonts w:hint="default"/>
        <w:lang w:val="tr-TR" w:eastAsia="tr-TR" w:bidi="tr-TR"/>
      </w:rPr>
    </w:lvl>
    <w:lvl w:ilvl="5" w:tplc="D18A3DB8">
      <w:numFmt w:val="bullet"/>
      <w:lvlText w:val="•"/>
      <w:lvlJc w:val="left"/>
      <w:pPr>
        <w:ind w:left="5133" w:hanging="248"/>
      </w:pPr>
      <w:rPr>
        <w:rFonts w:hint="default"/>
        <w:lang w:val="tr-TR" w:eastAsia="tr-TR" w:bidi="tr-TR"/>
      </w:rPr>
    </w:lvl>
    <w:lvl w:ilvl="6" w:tplc="2570B57C">
      <w:numFmt w:val="bullet"/>
      <w:lvlText w:val="•"/>
      <w:lvlJc w:val="left"/>
      <w:pPr>
        <w:ind w:left="6135" w:hanging="248"/>
      </w:pPr>
      <w:rPr>
        <w:rFonts w:hint="default"/>
        <w:lang w:val="tr-TR" w:eastAsia="tr-TR" w:bidi="tr-TR"/>
      </w:rPr>
    </w:lvl>
    <w:lvl w:ilvl="7" w:tplc="C6703F0E">
      <w:numFmt w:val="bullet"/>
      <w:lvlText w:val="•"/>
      <w:lvlJc w:val="left"/>
      <w:pPr>
        <w:ind w:left="7138" w:hanging="248"/>
      </w:pPr>
      <w:rPr>
        <w:rFonts w:hint="default"/>
        <w:lang w:val="tr-TR" w:eastAsia="tr-TR" w:bidi="tr-TR"/>
      </w:rPr>
    </w:lvl>
    <w:lvl w:ilvl="8" w:tplc="61126EB6">
      <w:numFmt w:val="bullet"/>
      <w:lvlText w:val="•"/>
      <w:lvlJc w:val="left"/>
      <w:pPr>
        <w:ind w:left="8141" w:hanging="248"/>
      </w:pPr>
      <w:rPr>
        <w:rFonts w:hint="default"/>
        <w:lang w:val="tr-TR" w:eastAsia="tr-TR" w:bidi="tr-TR"/>
      </w:rPr>
    </w:lvl>
  </w:abstractNum>
  <w:abstractNum w:abstractNumId="6" w15:restartNumberingAfterBreak="0">
    <w:nsid w:val="0D0C2CC0"/>
    <w:multiLevelType w:val="hybridMultilevel"/>
    <w:tmpl w:val="19B8F388"/>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7" w15:restartNumberingAfterBreak="0">
    <w:nsid w:val="0F1D019C"/>
    <w:multiLevelType w:val="hybridMultilevel"/>
    <w:tmpl w:val="B436F412"/>
    <w:lvl w:ilvl="0" w:tplc="71184442">
      <w:start w:val="5"/>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3E07F9"/>
    <w:multiLevelType w:val="hybridMultilevel"/>
    <w:tmpl w:val="18A0284E"/>
    <w:lvl w:ilvl="0" w:tplc="47CA72EC">
      <w:start w:val="4"/>
      <w:numFmt w:val="lowerLetter"/>
      <w:lvlText w:val="%1."/>
      <w:lvlJc w:val="left"/>
      <w:pPr>
        <w:ind w:left="832"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AC712F"/>
    <w:multiLevelType w:val="hybridMultilevel"/>
    <w:tmpl w:val="51C0B33C"/>
    <w:lvl w:ilvl="0" w:tplc="0666B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721EBB"/>
    <w:multiLevelType w:val="hybridMultilevel"/>
    <w:tmpl w:val="3A0AF478"/>
    <w:lvl w:ilvl="0" w:tplc="C3D0AC2A">
      <w:start w:val="5"/>
      <w:numFmt w:val="lowerLetter"/>
      <w:lvlText w:val="%1."/>
      <w:lvlJc w:val="left"/>
      <w:pPr>
        <w:ind w:left="540" w:hanging="428"/>
      </w:pPr>
      <w:rPr>
        <w:rFonts w:hint="default"/>
        <w:b/>
        <w:bCs/>
        <w:color w:val="auto"/>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9815F5"/>
    <w:multiLevelType w:val="hybridMultilevel"/>
    <w:tmpl w:val="FA621A52"/>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2" w15:restartNumberingAfterBreak="0">
    <w:nsid w:val="32E37A49"/>
    <w:multiLevelType w:val="hybridMultilevel"/>
    <w:tmpl w:val="0EF40702"/>
    <w:lvl w:ilvl="0" w:tplc="7B9C9826">
      <w:start w:val="5"/>
      <w:numFmt w:val="lowerLetter"/>
      <w:lvlText w:val="%1."/>
      <w:lvlJc w:val="left"/>
      <w:pPr>
        <w:ind w:left="720"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F94718"/>
    <w:multiLevelType w:val="hybridMultilevel"/>
    <w:tmpl w:val="6FFEFDCE"/>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4" w15:restartNumberingAfterBreak="0">
    <w:nsid w:val="4D190715"/>
    <w:multiLevelType w:val="hybridMultilevel"/>
    <w:tmpl w:val="B2C85436"/>
    <w:lvl w:ilvl="0" w:tplc="EBF6D004">
      <w:numFmt w:val="bullet"/>
      <w:lvlText w:val=""/>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5" w15:restartNumberingAfterBreak="0">
    <w:nsid w:val="4EB40331"/>
    <w:multiLevelType w:val="hybridMultilevel"/>
    <w:tmpl w:val="ADF64EAA"/>
    <w:lvl w:ilvl="0" w:tplc="67E0756E">
      <w:start w:val="1"/>
      <w:numFmt w:val="lowerLetter"/>
      <w:lvlText w:val="%1."/>
      <w:lvlJc w:val="left"/>
      <w:pPr>
        <w:ind w:left="540" w:hanging="428"/>
      </w:pPr>
      <w:rPr>
        <w:rFonts w:hint="default"/>
        <w:b/>
        <w:bCs/>
        <w:color w:val="auto"/>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6" w15:restartNumberingAfterBreak="0">
    <w:nsid w:val="53A5338E"/>
    <w:multiLevelType w:val="hybridMultilevel"/>
    <w:tmpl w:val="2F88C5BE"/>
    <w:lvl w:ilvl="0" w:tplc="77F6AA4A">
      <w:start w:val="1"/>
      <w:numFmt w:val="lowerLetter"/>
      <w:lvlText w:val="%1."/>
      <w:lvlJc w:val="left"/>
      <w:pPr>
        <w:ind w:left="1146" w:hanging="360"/>
      </w:pPr>
      <w:rPr>
        <w:rFonts w:hint="default"/>
        <w:b/>
        <w:bCs/>
        <w:i w:val="0"/>
        <w:iCs w:val="0"/>
        <w:color w:val="auto"/>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 w15:restartNumberingAfterBreak="0">
    <w:nsid w:val="586D15EA"/>
    <w:multiLevelType w:val="hybridMultilevel"/>
    <w:tmpl w:val="C0ECA7BE"/>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8" w15:restartNumberingAfterBreak="0">
    <w:nsid w:val="5914221E"/>
    <w:multiLevelType w:val="hybridMultilevel"/>
    <w:tmpl w:val="09345C96"/>
    <w:lvl w:ilvl="0" w:tplc="0910085E">
      <w:start w:val="1"/>
      <w:numFmt w:val="lowerLetter"/>
      <w:lvlText w:val="%1."/>
      <w:lvlJc w:val="left"/>
      <w:pPr>
        <w:ind w:left="540" w:hanging="428"/>
      </w:pPr>
      <w:rPr>
        <w:rFonts w:hint="default"/>
        <w:b/>
        <w:bCs/>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19" w15:restartNumberingAfterBreak="0">
    <w:nsid w:val="5CEE6043"/>
    <w:multiLevelType w:val="hybridMultilevel"/>
    <w:tmpl w:val="D9E0ECE6"/>
    <w:lvl w:ilvl="0" w:tplc="C03C4BB0">
      <w:start w:val="1"/>
      <w:numFmt w:val="decimal"/>
      <w:lvlText w:val="%1."/>
      <w:lvlJc w:val="left"/>
      <w:pPr>
        <w:ind w:left="643" w:hanging="428"/>
        <w:jc w:val="right"/>
      </w:pPr>
      <w:rPr>
        <w:rFonts w:ascii="Arial" w:eastAsia="Arial" w:hAnsi="Arial" w:cs="Arial" w:hint="default"/>
        <w:b/>
        <w:bCs/>
        <w:i w:val="0"/>
        <w:iCs w:val="0"/>
        <w:spacing w:val="-1"/>
        <w:w w:val="100"/>
        <w:sz w:val="22"/>
        <w:szCs w:val="22"/>
        <w:lang w:val="tr-TR" w:eastAsia="tr-TR" w:bidi="tr-TR"/>
      </w:rPr>
    </w:lvl>
    <w:lvl w:ilvl="1" w:tplc="D7709DDC">
      <w:start w:val="1"/>
      <w:numFmt w:val="lowerLetter"/>
      <w:lvlText w:val="%2)"/>
      <w:lvlJc w:val="left"/>
      <w:pPr>
        <w:ind w:left="216" w:hanging="274"/>
      </w:pPr>
      <w:rPr>
        <w:rFonts w:ascii="Arial" w:eastAsia="Arial" w:hAnsi="Arial" w:cs="Arial" w:hint="default"/>
        <w:spacing w:val="-3"/>
        <w:w w:val="100"/>
        <w:sz w:val="22"/>
        <w:szCs w:val="22"/>
        <w:lang w:val="tr-TR" w:eastAsia="tr-TR" w:bidi="tr-TR"/>
      </w:rPr>
    </w:lvl>
    <w:lvl w:ilvl="2" w:tplc="9738AEDA">
      <w:numFmt w:val="bullet"/>
      <w:lvlText w:val="•"/>
      <w:lvlJc w:val="left"/>
      <w:pPr>
        <w:ind w:left="1614" w:hanging="274"/>
      </w:pPr>
      <w:rPr>
        <w:rFonts w:hint="default"/>
        <w:lang w:val="tr-TR" w:eastAsia="tr-TR" w:bidi="tr-TR"/>
      </w:rPr>
    </w:lvl>
    <w:lvl w:ilvl="3" w:tplc="5BA8B24C">
      <w:numFmt w:val="bullet"/>
      <w:lvlText w:val="•"/>
      <w:lvlJc w:val="left"/>
      <w:pPr>
        <w:ind w:left="2589" w:hanging="274"/>
      </w:pPr>
      <w:rPr>
        <w:rFonts w:hint="default"/>
        <w:lang w:val="tr-TR" w:eastAsia="tr-TR" w:bidi="tr-TR"/>
      </w:rPr>
    </w:lvl>
    <w:lvl w:ilvl="4" w:tplc="A0903AEE">
      <w:numFmt w:val="bullet"/>
      <w:lvlText w:val="•"/>
      <w:lvlJc w:val="left"/>
      <w:pPr>
        <w:ind w:left="3563" w:hanging="274"/>
      </w:pPr>
      <w:rPr>
        <w:rFonts w:hint="default"/>
        <w:lang w:val="tr-TR" w:eastAsia="tr-TR" w:bidi="tr-TR"/>
      </w:rPr>
    </w:lvl>
    <w:lvl w:ilvl="5" w:tplc="2062A080">
      <w:numFmt w:val="bullet"/>
      <w:lvlText w:val="•"/>
      <w:lvlJc w:val="left"/>
      <w:pPr>
        <w:ind w:left="4538" w:hanging="274"/>
      </w:pPr>
      <w:rPr>
        <w:rFonts w:hint="default"/>
        <w:lang w:val="tr-TR" w:eastAsia="tr-TR" w:bidi="tr-TR"/>
      </w:rPr>
    </w:lvl>
    <w:lvl w:ilvl="6" w:tplc="D4F42BE4">
      <w:numFmt w:val="bullet"/>
      <w:lvlText w:val="•"/>
      <w:lvlJc w:val="left"/>
      <w:pPr>
        <w:ind w:left="5512" w:hanging="274"/>
      </w:pPr>
      <w:rPr>
        <w:rFonts w:hint="default"/>
        <w:lang w:val="tr-TR" w:eastAsia="tr-TR" w:bidi="tr-TR"/>
      </w:rPr>
    </w:lvl>
    <w:lvl w:ilvl="7" w:tplc="18248838">
      <w:numFmt w:val="bullet"/>
      <w:lvlText w:val="•"/>
      <w:lvlJc w:val="left"/>
      <w:pPr>
        <w:ind w:left="6487" w:hanging="274"/>
      </w:pPr>
      <w:rPr>
        <w:rFonts w:hint="default"/>
        <w:lang w:val="tr-TR" w:eastAsia="tr-TR" w:bidi="tr-TR"/>
      </w:rPr>
    </w:lvl>
    <w:lvl w:ilvl="8" w:tplc="53C65F6A">
      <w:numFmt w:val="bullet"/>
      <w:lvlText w:val="•"/>
      <w:lvlJc w:val="left"/>
      <w:pPr>
        <w:ind w:left="7462" w:hanging="274"/>
      </w:pPr>
      <w:rPr>
        <w:rFonts w:hint="default"/>
        <w:lang w:val="tr-TR" w:eastAsia="tr-TR" w:bidi="tr-TR"/>
      </w:rPr>
    </w:lvl>
  </w:abstractNum>
  <w:abstractNum w:abstractNumId="20" w15:restartNumberingAfterBreak="0">
    <w:nsid w:val="5E594997"/>
    <w:multiLevelType w:val="hybridMultilevel"/>
    <w:tmpl w:val="C52E28D2"/>
    <w:lvl w:ilvl="0" w:tplc="BCE2DC3E">
      <w:start w:val="5"/>
      <w:numFmt w:val="lowerLetter"/>
      <w:lvlText w:val="%1."/>
      <w:lvlJc w:val="left"/>
      <w:pPr>
        <w:ind w:left="540" w:hanging="428"/>
      </w:pPr>
      <w:rPr>
        <w:rFonts w:hint="default"/>
        <w:b/>
        <w:bCs/>
        <w:color w:val="auto"/>
        <w:w w:val="1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733A86"/>
    <w:multiLevelType w:val="hybridMultilevel"/>
    <w:tmpl w:val="A35EF446"/>
    <w:lvl w:ilvl="0" w:tplc="C616BD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1370EA"/>
    <w:multiLevelType w:val="hybridMultilevel"/>
    <w:tmpl w:val="FE8CC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5114B9"/>
    <w:multiLevelType w:val="hybridMultilevel"/>
    <w:tmpl w:val="65282406"/>
    <w:lvl w:ilvl="0" w:tplc="041F000F">
      <w:start w:val="1"/>
      <w:numFmt w:val="decimal"/>
      <w:lvlText w:val="%1."/>
      <w:lvlJc w:val="left"/>
      <w:pPr>
        <w:ind w:left="540" w:hanging="428"/>
      </w:pPr>
      <w:rPr>
        <w:rFonts w:hint="default"/>
        <w:w w:val="100"/>
        <w:lang w:val="tr-TR" w:eastAsia="tr-TR" w:bidi="tr-TR"/>
      </w:rPr>
    </w:lvl>
    <w:lvl w:ilvl="1" w:tplc="CA3277D0">
      <w:numFmt w:val="bullet"/>
      <w:lvlText w:val="•"/>
      <w:lvlJc w:val="left"/>
      <w:pPr>
        <w:ind w:left="1500" w:hanging="428"/>
      </w:pPr>
      <w:rPr>
        <w:rFonts w:hint="default"/>
        <w:lang w:val="tr-TR" w:eastAsia="tr-TR" w:bidi="tr-TR"/>
      </w:rPr>
    </w:lvl>
    <w:lvl w:ilvl="2" w:tplc="C9568DFE">
      <w:numFmt w:val="bullet"/>
      <w:lvlText w:val="•"/>
      <w:lvlJc w:val="left"/>
      <w:pPr>
        <w:ind w:left="2461" w:hanging="428"/>
      </w:pPr>
      <w:rPr>
        <w:rFonts w:hint="default"/>
        <w:lang w:val="tr-TR" w:eastAsia="tr-TR" w:bidi="tr-TR"/>
      </w:rPr>
    </w:lvl>
    <w:lvl w:ilvl="3" w:tplc="AE2C3C8C">
      <w:numFmt w:val="bullet"/>
      <w:lvlText w:val="•"/>
      <w:lvlJc w:val="left"/>
      <w:pPr>
        <w:ind w:left="3421" w:hanging="428"/>
      </w:pPr>
      <w:rPr>
        <w:rFonts w:hint="default"/>
        <w:lang w:val="tr-TR" w:eastAsia="tr-TR" w:bidi="tr-TR"/>
      </w:rPr>
    </w:lvl>
    <w:lvl w:ilvl="4" w:tplc="53B4A49C">
      <w:numFmt w:val="bullet"/>
      <w:lvlText w:val="•"/>
      <w:lvlJc w:val="left"/>
      <w:pPr>
        <w:ind w:left="4382" w:hanging="428"/>
      </w:pPr>
      <w:rPr>
        <w:rFonts w:hint="default"/>
        <w:lang w:val="tr-TR" w:eastAsia="tr-TR" w:bidi="tr-TR"/>
      </w:rPr>
    </w:lvl>
    <w:lvl w:ilvl="5" w:tplc="949A518E">
      <w:numFmt w:val="bullet"/>
      <w:lvlText w:val="•"/>
      <w:lvlJc w:val="left"/>
      <w:pPr>
        <w:ind w:left="5343" w:hanging="428"/>
      </w:pPr>
      <w:rPr>
        <w:rFonts w:hint="default"/>
        <w:lang w:val="tr-TR" w:eastAsia="tr-TR" w:bidi="tr-TR"/>
      </w:rPr>
    </w:lvl>
    <w:lvl w:ilvl="6" w:tplc="251E53DE">
      <w:numFmt w:val="bullet"/>
      <w:lvlText w:val="•"/>
      <w:lvlJc w:val="left"/>
      <w:pPr>
        <w:ind w:left="6303" w:hanging="428"/>
      </w:pPr>
      <w:rPr>
        <w:rFonts w:hint="default"/>
        <w:lang w:val="tr-TR" w:eastAsia="tr-TR" w:bidi="tr-TR"/>
      </w:rPr>
    </w:lvl>
    <w:lvl w:ilvl="7" w:tplc="D0B2EE84">
      <w:numFmt w:val="bullet"/>
      <w:lvlText w:val="•"/>
      <w:lvlJc w:val="left"/>
      <w:pPr>
        <w:ind w:left="7264" w:hanging="428"/>
      </w:pPr>
      <w:rPr>
        <w:rFonts w:hint="default"/>
        <w:lang w:val="tr-TR" w:eastAsia="tr-TR" w:bidi="tr-TR"/>
      </w:rPr>
    </w:lvl>
    <w:lvl w:ilvl="8" w:tplc="FFE82976">
      <w:numFmt w:val="bullet"/>
      <w:lvlText w:val="•"/>
      <w:lvlJc w:val="left"/>
      <w:pPr>
        <w:ind w:left="8225" w:hanging="428"/>
      </w:pPr>
      <w:rPr>
        <w:rFonts w:hint="default"/>
        <w:lang w:val="tr-TR" w:eastAsia="tr-TR" w:bidi="tr-TR"/>
      </w:rPr>
    </w:lvl>
  </w:abstractNum>
  <w:abstractNum w:abstractNumId="24" w15:restartNumberingAfterBreak="0">
    <w:nsid w:val="6E080A12"/>
    <w:multiLevelType w:val="hybridMultilevel"/>
    <w:tmpl w:val="4F56FF86"/>
    <w:lvl w:ilvl="0" w:tplc="77F6AA4A">
      <w:start w:val="1"/>
      <w:numFmt w:val="lowerLetter"/>
      <w:lvlText w:val="%1."/>
      <w:lvlJc w:val="left"/>
      <w:pPr>
        <w:ind w:left="2062" w:hanging="360"/>
      </w:pPr>
      <w:rPr>
        <w:rFonts w:hint="default"/>
        <w:b/>
        <w:bCs/>
        <w:i w:val="0"/>
        <w:iCs w:val="0"/>
        <w:color w:val="auto"/>
      </w:rPr>
    </w:lvl>
    <w:lvl w:ilvl="1" w:tplc="2806F9B0">
      <w:start w:val="1"/>
      <w:numFmt w:val="lowerLetter"/>
      <w:lvlText w:val="%2."/>
      <w:lvlJc w:val="left"/>
      <w:pPr>
        <w:ind w:left="1552" w:hanging="360"/>
      </w:pPr>
      <w:rPr>
        <w:b/>
        <w:bCs/>
      </w:r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25" w15:restartNumberingAfterBreak="0">
    <w:nsid w:val="732E0D51"/>
    <w:multiLevelType w:val="hybridMultilevel"/>
    <w:tmpl w:val="62CA7BD6"/>
    <w:lvl w:ilvl="0" w:tplc="3DFEB252">
      <w:start w:val="1"/>
      <w:numFmt w:val="lowerLetter"/>
      <w:lvlText w:val="%1."/>
      <w:lvlJc w:val="left"/>
      <w:rPr>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383D2A"/>
    <w:multiLevelType w:val="hybridMultilevel"/>
    <w:tmpl w:val="690ECAD4"/>
    <w:lvl w:ilvl="0" w:tplc="041F0001">
      <w:start w:val="1"/>
      <w:numFmt w:val="bullet"/>
      <w:lvlText w:val=""/>
      <w:lvlJc w:val="left"/>
      <w:pPr>
        <w:ind w:left="6073" w:hanging="260"/>
      </w:pPr>
      <w:rPr>
        <w:rFonts w:ascii="Symbol" w:hAnsi="Symbol" w:hint="default"/>
        <w:b/>
        <w:bCs/>
        <w:i w:val="0"/>
        <w:iCs w:val="0"/>
        <w:color w:val="auto"/>
        <w:spacing w:val="-1"/>
        <w:w w:val="100"/>
        <w:sz w:val="22"/>
        <w:szCs w:val="22"/>
        <w:lang w:val="tr-TR" w:eastAsia="tr-TR" w:bidi="tr-TR"/>
      </w:rPr>
    </w:lvl>
    <w:lvl w:ilvl="1" w:tplc="FFFFFFFF">
      <w:numFmt w:val="bullet"/>
      <w:lvlText w:val="•"/>
      <w:lvlJc w:val="left"/>
      <w:pPr>
        <w:ind w:left="1356" w:hanging="260"/>
      </w:pPr>
      <w:rPr>
        <w:rFonts w:hint="default"/>
        <w:lang w:val="tr-TR" w:eastAsia="tr-TR" w:bidi="tr-TR"/>
      </w:rPr>
    </w:lvl>
    <w:lvl w:ilvl="2" w:tplc="FFFFFFFF">
      <w:numFmt w:val="bullet"/>
      <w:lvlText w:val="•"/>
      <w:lvlJc w:val="left"/>
      <w:pPr>
        <w:ind w:left="2333" w:hanging="260"/>
      </w:pPr>
      <w:rPr>
        <w:rFonts w:hint="default"/>
        <w:lang w:val="tr-TR" w:eastAsia="tr-TR" w:bidi="tr-TR"/>
      </w:rPr>
    </w:lvl>
    <w:lvl w:ilvl="3" w:tplc="FFFFFFFF">
      <w:numFmt w:val="bullet"/>
      <w:lvlText w:val="•"/>
      <w:lvlJc w:val="left"/>
      <w:pPr>
        <w:ind w:left="3309" w:hanging="260"/>
      </w:pPr>
      <w:rPr>
        <w:rFonts w:hint="default"/>
        <w:lang w:val="tr-TR" w:eastAsia="tr-TR" w:bidi="tr-TR"/>
      </w:rPr>
    </w:lvl>
    <w:lvl w:ilvl="4" w:tplc="FFFFFFFF">
      <w:numFmt w:val="bullet"/>
      <w:lvlText w:val="•"/>
      <w:lvlJc w:val="left"/>
      <w:pPr>
        <w:ind w:left="4286" w:hanging="260"/>
      </w:pPr>
      <w:rPr>
        <w:rFonts w:hint="default"/>
        <w:lang w:val="tr-TR" w:eastAsia="tr-TR" w:bidi="tr-TR"/>
      </w:rPr>
    </w:lvl>
    <w:lvl w:ilvl="5" w:tplc="FFFFFFFF">
      <w:numFmt w:val="bullet"/>
      <w:lvlText w:val="•"/>
      <w:lvlJc w:val="left"/>
      <w:pPr>
        <w:ind w:left="5263" w:hanging="260"/>
      </w:pPr>
      <w:rPr>
        <w:rFonts w:hint="default"/>
        <w:lang w:val="tr-TR" w:eastAsia="tr-TR" w:bidi="tr-TR"/>
      </w:rPr>
    </w:lvl>
    <w:lvl w:ilvl="6" w:tplc="FFFFFFFF">
      <w:numFmt w:val="bullet"/>
      <w:lvlText w:val="•"/>
      <w:lvlJc w:val="left"/>
      <w:pPr>
        <w:ind w:left="6239" w:hanging="260"/>
      </w:pPr>
      <w:rPr>
        <w:rFonts w:hint="default"/>
        <w:lang w:val="tr-TR" w:eastAsia="tr-TR" w:bidi="tr-TR"/>
      </w:rPr>
    </w:lvl>
    <w:lvl w:ilvl="7" w:tplc="FFFFFFFF">
      <w:numFmt w:val="bullet"/>
      <w:lvlText w:val="•"/>
      <w:lvlJc w:val="left"/>
      <w:pPr>
        <w:ind w:left="7216" w:hanging="260"/>
      </w:pPr>
      <w:rPr>
        <w:rFonts w:hint="default"/>
        <w:lang w:val="tr-TR" w:eastAsia="tr-TR" w:bidi="tr-TR"/>
      </w:rPr>
    </w:lvl>
    <w:lvl w:ilvl="8" w:tplc="FFFFFFFF">
      <w:numFmt w:val="bullet"/>
      <w:lvlText w:val="•"/>
      <w:lvlJc w:val="left"/>
      <w:pPr>
        <w:ind w:left="8193" w:hanging="260"/>
      </w:pPr>
      <w:rPr>
        <w:rFonts w:hint="default"/>
        <w:lang w:val="tr-TR" w:eastAsia="tr-TR" w:bidi="tr-TR"/>
      </w:rPr>
    </w:lvl>
  </w:abstractNum>
  <w:abstractNum w:abstractNumId="27" w15:restartNumberingAfterBreak="0">
    <w:nsid w:val="7AEE60B1"/>
    <w:multiLevelType w:val="hybridMultilevel"/>
    <w:tmpl w:val="4FCA519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7C203817"/>
    <w:multiLevelType w:val="hybridMultilevel"/>
    <w:tmpl w:val="5D10BDB6"/>
    <w:lvl w:ilvl="0" w:tplc="77F6AA4A">
      <w:start w:val="1"/>
      <w:numFmt w:val="lowerLetter"/>
      <w:lvlText w:val="%1."/>
      <w:lvlJc w:val="left"/>
      <w:pPr>
        <w:ind w:left="720" w:hanging="360"/>
      </w:pPr>
      <w:rPr>
        <w:rFonts w:hint="default"/>
        <w:b/>
        <w:bCs/>
        <w:i w:val="0"/>
        <w:i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AD7885"/>
    <w:multiLevelType w:val="hybridMultilevel"/>
    <w:tmpl w:val="6B1A21D6"/>
    <w:lvl w:ilvl="0" w:tplc="89FE5A26">
      <w:start w:val="1"/>
      <w:numFmt w:val="decimal"/>
      <w:lvlText w:val="%1."/>
      <w:lvlJc w:val="left"/>
      <w:pPr>
        <w:ind w:left="6073" w:hanging="260"/>
      </w:pPr>
      <w:rPr>
        <w:rFonts w:ascii="Arial" w:eastAsia="Arial" w:hAnsi="Arial" w:cs="Arial" w:hint="default"/>
        <w:b/>
        <w:bCs/>
        <w:i w:val="0"/>
        <w:iCs w:val="0"/>
        <w:color w:val="auto"/>
        <w:spacing w:val="-1"/>
        <w:w w:val="100"/>
        <w:sz w:val="22"/>
        <w:szCs w:val="22"/>
        <w:lang w:val="tr-TR" w:eastAsia="tr-TR" w:bidi="tr-TR"/>
      </w:rPr>
    </w:lvl>
    <w:lvl w:ilvl="1" w:tplc="275408EC">
      <w:numFmt w:val="bullet"/>
      <w:lvlText w:val="•"/>
      <w:lvlJc w:val="left"/>
      <w:pPr>
        <w:ind w:left="1356" w:hanging="260"/>
      </w:pPr>
      <w:rPr>
        <w:rFonts w:hint="default"/>
        <w:lang w:val="tr-TR" w:eastAsia="tr-TR" w:bidi="tr-TR"/>
      </w:rPr>
    </w:lvl>
    <w:lvl w:ilvl="2" w:tplc="CAE4498C">
      <w:numFmt w:val="bullet"/>
      <w:lvlText w:val="•"/>
      <w:lvlJc w:val="left"/>
      <w:pPr>
        <w:ind w:left="2333" w:hanging="260"/>
      </w:pPr>
      <w:rPr>
        <w:rFonts w:hint="default"/>
        <w:lang w:val="tr-TR" w:eastAsia="tr-TR" w:bidi="tr-TR"/>
      </w:rPr>
    </w:lvl>
    <w:lvl w:ilvl="3" w:tplc="F828AC66">
      <w:numFmt w:val="bullet"/>
      <w:lvlText w:val="•"/>
      <w:lvlJc w:val="left"/>
      <w:pPr>
        <w:ind w:left="3309" w:hanging="260"/>
      </w:pPr>
      <w:rPr>
        <w:rFonts w:hint="default"/>
        <w:lang w:val="tr-TR" w:eastAsia="tr-TR" w:bidi="tr-TR"/>
      </w:rPr>
    </w:lvl>
    <w:lvl w:ilvl="4" w:tplc="6C5220EA">
      <w:numFmt w:val="bullet"/>
      <w:lvlText w:val="•"/>
      <w:lvlJc w:val="left"/>
      <w:pPr>
        <w:ind w:left="4286" w:hanging="260"/>
      </w:pPr>
      <w:rPr>
        <w:rFonts w:hint="default"/>
        <w:lang w:val="tr-TR" w:eastAsia="tr-TR" w:bidi="tr-TR"/>
      </w:rPr>
    </w:lvl>
    <w:lvl w:ilvl="5" w:tplc="FDF8D946">
      <w:numFmt w:val="bullet"/>
      <w:lvlText w:val="•"/>
      <w:lvlJc w:val="left"/>
      <w:pPr>
        <w:ind w:left="5263" w:hanging="260"/>
      </w:pPr>
      <w:rPr>
        <w:rFonts w:hint="default"/>
        <w:lang w:val="tr-TR" w:eastAsia="tr-TR" w:bidi="tr-TR"/>
      </w:rPr>
    </w:lvl>
    <w:lvl w:ilvl="6" w:tplc="CA747C98">
      <w:numFmt w:val="bullet"/>
      <w:lvlText w:val="•"/>
      <w:lvlJc w:val="left"/>
      <w:pPr>
        <w:ind w:left="6239" w:hanging="260"/>
      </w:pPr>
      <w:rPr>
        <w:rFonts w:hint="default"/>
        <w:lang w:val="tr-TR" w:eastAsia="tr-TR" w:bidi="tr-TR"/>
      </w:rPr>
    </w:lvl>
    <w:lvl w:ilvl="7" w:tplc="67DAAC86">
      <w:numFmt w:val="bullet"/>
      <w:lvlText w:val="•"/>
      <w:lvlJc w:val="left"/>
      <w:pPr>
        <w:ind w:left="7216" w:hanging="260"/>
      </w:pPr>
      <w:rPr>
        <w:rFonts w:hint="default"/>
        <w:lang w:val="tr-TR" w:eastAsia="tr-TR" w:bidi="tr-TR"/>
      </w:rPr>
    </w:lvl>
    <w:lvl w:ilvl="8" w:tplc="3C249828">
      <w:numFmt w:val="bullet"/>
      <w:lvlText w:val="•"/>
      <w:lvlJc w:val="left"/>
      <w:pPr>
        <w:ind w:left="8193" w:hanging="260"/>
      </w:pPr>
      <w:rPr>
        <w:rFonts w:hint="default"/>
        <w:lang w:val="tr-TR" w:eastAsia="tr-TR" w:bidi="tr-TR"/>
      </w:rPr>
    </w:lvl>
  </w:abstractNum>
  <w:num w:numId="1">
    <w:abstractNumId w:val="5"/>
  </w:num>
  <w:num w:numId="2">
    <w:abstractNumId w:val="14"/>
  </w:num>
  <w:num w:numId="3">
    <w:abstractNumId w:val="29"/>
  </w:num>
  <w:num w:numId="4">
    <w:abstractNumId w:val="13"/>
  </w:num>
  <w:num w:numId="5">
    <w:abstractNumId w:val="23"/>
  </w:num>
  <w:num w:numId="6">
    <w:abstractNumId w:val="17"/>
  </w:num>
  <w:num w:numId="7">
    <w:abstractNumId w:val="24"/>
  </w:num>
  <w:num w:numId="8">
    <w:abstractNumId w:val="9"/>
  </w:num>
  <w:num w:numId="9">
    <w:abstractNumId w:val="21"/>
  </w:num>
  <w:num w:numId="10">
    <w:abstractNumId w:val="15"/>
  </w:num>
  <w:num w:numId="11">
    <w:abstractNumId w:val="0"/>
  </w:num>
  <w:num w:numId="12">
    <w:abstractNumId w:val="18"/>
  </w:num>
  <w:num w:numId="13">
    <w:abstractNumId w:val="6"/>
  </w:num>
  <w:num w:numId="14">
    <w:abstractNumId w:val="27"/>
  </w:num>
  <w:num w:numId="15">
    <w:abstractNumId w:val="25"/>
  </w:num>
  <w:num w:numId="16">
    <w:abstractNumId w:val="3"/>
  </w:num>
  <w:num w:numId="17">
    <w:abstractNumId w:val="28"/>
  </w:num>
  <w:num w:numId="18">
    <w:abstractNumId w:val="20"/>
  </w:num>
  <w:num w:numId="19">
    <w:abstractNumId w:val="10"/>
  </w:num>
  <w:num w:numId="20">
    <w:abstractNumId w:val="16"/>
  </w:num>
  <w:num w:numId="21">
    <w:abstractNumId w:val="8"/>
  </w:num>
  <w:num w:numId="22">
    <w:abstractNumId w:val="2"/>
  </w:num>
  <w:num w:numId="23">
    <w:abstractNumId w:val="7"/>
  </w:num>
  <w:num w:numId="24">
    <w:abstractNumId w:val="11"/>
  </w:num>
  <w:num w:numId="25">
    <w:abstractNumId w:val="1"/>
  </w:num>
  <w:num w:numId="26">
    <w:abstractNumId w:val="12"/>
  </w:num>
  <w:num w:numId="27">
    <w:abstractNumId w:val="22"/>
  </w:num>
  <w:num w:numId="28">
    <w:abstractNumId w:val="4"/>
  </w:num>
  <w:num w:numId="29">
    <w:abstractNumId w:val="2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B"/>
    <w:rsid w:val="0000238E"/>
    <w:rsid w:val="0000295D"/>
    <w:rsid w:val="00002C11"/>
    <w:rsid w:val="000043FA"/>
    <w:rsid w:val="00014484"/>
    <w:rsid w:val="000173FD"/>
    <w:rsid w:val="000177A2"/>
    <w:rsid w:val="00023739"/>
    <w:rsid w:val="0003091F"/>
    <w:rsid w:val="00032527"/>
    <w:rsid w:val="000349FF"/>
    <w:rsid w:val="00042481"/>
    <w:rsid w:val="00043981"/>
    <w:rsid w:val="0004658F"/>
    <w:rsid w:val="00047DBE"/>
    <w:rsid w:val="000568F3"/>
    <w:rsid w:val="0005764A"/>
    <w:rsid w:val="00057BC3"/>
    <w:rsid w:val="000611C2"/>
    <w:rsid w:val="0006641D"/>
    <w:rsid w:val="0006715D"/>
    <w:rsid w:val="00072E75"/>
    <w:rsid w:val="000730E8"/>
    <w:rsid w:val="000779AC"/>
    <w:rsid w:val="000858A9"/>
    <w:rsid w:val="0008788C"/>
    <w:rsid w:val="00090295"/>
    <w:rsid w:val="00092561"/>
    <w:rsid w:val="00095710"/>
    <w:rsid w:val="000A2B08"/>
    <w:rsid w:val="000A2E88"/>
    <w:rsid w:val="000A3A45"/>
    <w:rsid w:val="000C1237"/>
    <w:rsid w:val="000C408C"/>
    <w:rsid w:val="000C4172"/>
    <w:rsid w:val="000C64AD"/>
    <w:rsid w:val="000C7FAD"/>
    <w:rsid w:val="000D20E5"/>
    <w:rsid w:val="000E0833"/>
    <w:rsid w:val="000E245C"/>
    <w:rsid w:val="000E6DA6"/>
    <w:rsid w:val="000F60F1"/>
    <w:rsid w:val="0010004F"/>
    <w:rsid w:val="001018E6"/>
    <w:rsid w:val="00106B55"/>
    <w:rsid w:val="0011311B"/>
    <w:rsid w:val="001257BB"/>
    <w:rsid w:val="00130C0B"/>
    <w:rsid w:val="00134614"/>
    <w:rsid w:val="001346CE"/>
    <w:rsid w:val="00137A3F"/>
    <w:rsid w:val="00150C8B"/>
    <w:rsid w:val="00160084"/>
    <w:rsid w:val="0016124C"/>
    <w:rsid w:val="00162509"/>
    <w:rsid w:val="00173563"/>
    <w:rsid w:val="00175479"/>
    <w:rsid w:val="00177555"/>
    <w:rsid w:val="0018584E"/>
    <w:rsid w:val="001873FF"/>
    <w:rsid w:val="00187E42"/>
    <w:rsid w:val="00191D5D"/>
    <w:rsid w:val="001A14C5"/>
    <w:rsid w:val="001A45A6"/>
    <w:rsid w:val="001A498C"/>
    <w:rsid w:val="001A7145"/>
    <w:rsid w:val="001A746B"/>
    <w:rsid w:val="001B646A"/>
    <w:rsid w:val="001C0A02"/>
    <w:rsid w:val="001C2578"/>
    <w:rsid w:val="001D037B"/>
    <w:rsid w:val="001D05B5"/>
    <w:rsid w:val="001D5841"/>
    <w:rsid w:val="001D6179"/>
    <w:rsid w:val="001E42CB"/>
    <w:rsid w:val="001F17DF"/>
    <w:rsid w:val="001F3C09"/>
    <w:rsid w:val="00202994"/>
    <w:rsid w:val="00202B9A"/>
    <w:rsid w:val="00205DB0"/>
    <w:rsid w:val="0021237A"/>
    <w:rsid w:val="002145CE"/>
    <w:rsid w:val="00214D10"/>
    <w:rsid w:val="0021517B"/>
    <w:rsid w:val="00223122"/>
    <w:rsid w:val="00225B1B"/>
    <w:rsid w:val="002308F0"/>
    <w:rsid w:val="002339BE"/>
    <w:rsid w:val="0023581C"/>
    <w:rsid w:val="002434DB"/>
    <w:rsid w:val="00251523"/>
    <w:rsid w:val="0025436C"/>
    <w:rsid w:val="00257C12"/>
    <w:rsid w:val="00270F74"/>
    <w:rsid w:val="002777DA"/>
    <w:rsid w:val="00290181"/>
    <w:rsid w:val="00290BF1"/>
    <w:rsid w:val="00290F40"/>
    <w:rsid w:val="002A1BD8"/>
    <w:rsid w:val="002A5BB4"/>
    <w:rsid w:val="002A7353"/>
    <w:rsid w:val="002B459C"/>
    <w:rsid w:val="002C29DA"/>
    <w:rsid w:val="002C558A"/>
    <w:rsid w:val="002D45A9"/>
    <w:rsid w:val="002D561A"/>
    <w:rsid w:val="002D77D4"/>
    <w:rsid w:val="002E2716"/>
    <w:rsid w:val="002F3B98"/>
    <w:rsid w:val="002F578C"/>
    <w:rsid w:val="002F6830"/>
    <w:rsid w:val="002F6E7F"/>
    <w:rsid w:val="0030435A"/>
    <w:rsid w:val="00305851"/>
    <w:rsid w:val="003063C1"/>
    <w:rsid w:val="00325FE3"/>
    <w:rsid w:val="003264D9"/>
    <w:rsid w:val="00327199"/>
    <w:rsid w:val="0033097D"/>
    <w:rsid w:val="003332C8"/>
    <w:rsid w:val="003370B1"/>
    <w:rsid w:val="00343A7E"/>
    <w:rsid w:val="00344064"/>
    <w:rsid w:val="003446CE"/>
    <w:rsid w:val="0035029F"/>
    <w:rsid w:val="0035106E"/>
    <w:rsid w:val="003517B9"/>
    <w:rsid w:val="00356104"/>
    <w:rsid w:val="00362B85"/>
    <w:rsid w:val="003671F0"/>
    <w:rsid w:val="00372038"/>
    <w:rsid w:val="00381CDC"/>
    <w:rsid w:val="0038343C"/>
    <w:rsid w:val="0038660C"/>
    <w:rsid w:val="00397815"/>
    <w:rsid w:val="003B04A0"/>
    <w:rsid w:val="003B3681"/>
    <w:rsid w:val="003C5073"/>
    <w:rsid w:val="003D36FC"/>
    <w:rsid w:val="003D6D18"/>
    <w:rsid w:val="003E0895"/>
    <w:rsid w:val="003E2E3B"/>
    <w:rsid w:val="003F32A8"/>
    <w:rsid w:val="003F4505"/>
    <w:rsid w:val="003F4937"/>
    <w:rsid w:val="003F6A6B"/>
    <w:rsid w:val="00401145"/>
    <w:rsid w:val="004078AF"/>
    <w:rsid w:val="00412637"/>
    <w:rsid w:val="00423ACB"/>
    <w:rsid w:val="00425B17"/>
    <w:rsid w:val="004319BA"/>
    <w:rsid w:val="00433CD8"/>
    <w:rsid w:val="0043547A"/>
    <w:rsid w:val="004409B1"/>
    <w:rsid w:val="00444650"/>
    <w:rsid w:val="00450291"/>
    <w:rsid w:val="00450DD7"/>
    <w:rsid w:val="00452F30"/>
    <w:rsid w:val="00453B95"/>
    <w:rsid w:val="0046134B"/>
    <w:rsid w:val="00464CF1"/>
    <w:rsid w:val="004712CC"/>
    <w:rsid w:val="00473FA1"/>
    <w:rsid w:val="00475196"/>
    <w:rsid w:val="004838DB"/>
    <w:rsid w:val="00483A0A"/>
    <w:rsid w:val="004850C2"/>
    <w:rsid w:val="00485223"/>
    <w:rsid w:val="00493479"/>
    <w:rsid w:val="00494473"/>
    <w:rsid w:val="00496A89"/>
    <w:rsid w:val="004B699F"/>
    <w:rsid w:val="004B729C"/>
    <w:rsid w:val="004C5CE2"/>
    <w:rsid w:val="004D1570"/>
    <w:rsid w:val="004D6E98"/>
    <w:rsid w:val="004E247C"/>
    <w:rsid w:val="004F7806"/>
    <w:rsid w:val="00500294"/>
    <w:rsid w:val="0050186B"/>
    <w:rsid w:val="005028E6"/>
    <w:rsid w:val="0050442D"/>
    <w:rsid w:val="005064EA"/>
    <w:rsid w:val="005069DD"/>
    <w:rsid w:val="00507B1F"/>
    <w:rsid w:val="0052169A"/>
    <w:rsid w:val="00522D94"/>
    <w:rsid w:val="0052620C"/>
    <w:rsid w:val="0052682C"/>
    <w:rsid w:val="00531869"/>
    <w:rsid w:val="00532D6A"/>
    <w:rsid w:val="005345C3"/>
    <w:rsid w:val="005346F7"/>
    <w:rsid w:val="00537E97"/>
    <w:rsid w:val="00542CE1"/>
    <w:rsid w:val="00543FAB"/>
    <w:rsid w:val="00546661"/>
    <w:rsid w:val="005469EA"/>
    <w:rsid w:val="00547451"/>
    <w:rsid w:val="0055130A"/>
    <w:rsid w:val="0055331B"/>
    <w:rsid w:val="00556BEF"/>
    <w:rsid w:val="00557C2C"/>
    <w:rsid w:val="00580D7C"/>
    <w:rsid w:val="0058496C"/>
    <w:rsid w:val="00584CC2"/>
    <w:rsid w:val="005850F4"/>
    <w:rsid w:val="00585B1D"/>
    <w:rsid w:val="00586470"/>
    <w:rsid w:val="00592A9F"/>
    <w:rsid w:val="00593BEC"/>
    <w:rsid w:val="0059488C"/>
    <w:rsid w:val="005A45E1"/>
    <w:rsid w:val="005A5534"/>
    <w:rsid w:val="005A6288"/>
    <w:rsid w:val="005B4657"/>
    <w:rsid w:val="005C1D34"/>
    <w:rsid w:val="005C35C2"/>
    <w:rsid w:val="005C3ED7"/>
    <w:rsid w:val="005D1247"/>
    <w:rsid w:val="005D62BE"/>
    <w:rsid w:val="005E1396"/>
    <w:rsid w:val="005E1EDE"/>
    <w:rsid w:val="005E348E"/>
    <w:rsid w:val="005F0B98"/>
    <w:rsid w:val="005F5C9A"/>
    <w:rsid w:val="006001FC"/>
    <w:rsid w:val="00606C2C"/>
    <w:rsid w:val="00611A7F"/>
    <w:rsid w:val="00613AB8"/>
    <w:rsid w:val="0061451E"/>
    <w:rsid w:val="00615AB6"/>
    <w:rsid w:val="00616FED"/>
    <w:rsid w:val="006311C9"/>
    <w:rsid w:val="0063164E"/>
    <w:rsid w:val="0063528C"/>
    <w:rsid w:val="00635D70"/>
    <w:rsid w:val="00637795"/>
    <w:rsid w:val="006510AC"/>
    <w:rsid w:val="006576E1"/>
    <w:rsid w:val="00665FCF"/>
    <w:rsid w:val="00670528"/>
    <w:rsid w:val="0067434C"/>
    <w:rsid w:val="00676655"/>
    <w:rsid w:val="00692A26"/>
    <w:rsid w:val="006A1001"/>
    <w:rsid w:val="006A49BD"/>
    <w:rsid w:val="006A5805"/>
    <w:rsid w:val="006A5B52"/>
    <w:rsid w:val="006A7AA4"/>
    <w:rsid w:val="006B25CF"/>
    <w:rsid w:val="006B5E22"/>
    <w:rsid w:val="006C009E"/>
    <w:rsid w:val="006D34ED"/>
    <w:rsid w:val="006D5890"/>
    <w:rsid w:val="006E0D5A"/>
    <w:rsid w:val="006E10E3"/>
    <w:rsid w:val="006E4444"/>
    <w:rsid w:val="006E5495"/>
    <w:rsid w:val="006E579E"/>
    <w:rsid w:val="006E734F"/>
    <w:rsid w:val="007035AB"/>
    <w:rsid w:val="00704673"/>
    <w:rsid w:val="007074E6"/>
    <w:rsid w:val="007157FE"/>
    <w:rsid w:val="00721AA4"/>
    <w:rsid w:val="00727F8B"/>
    <w:rsid w:val="00735086"/>
    <w:rsid w:val="0074079B"/>
    <w:rsid w:val="00740A93"/>
    <w:rsid w:val="00743D6F"/>
    <w:rsid w:val="00746ECB"/>
    <w:rsid w:val="007510E0"/>
    <w:rsid w:val="0075212E"/>
    <w:rsid w:val="00756048"/>
    <w:rsid w:val="007724F4"/>
    <w:rsid w:val="007730C6"/>
    <w:rsid w:val="00774424"/>
    <w:rsid w:val="00776659"/>
    <w:rsid w:val="0078188C"/>
    <w:rsid w:val="0078611A"/>
    <w:rsid w:val="007866FF"/>
    <w:rsid w:val="00796A56"/>
    <w:rsid w:val="007A08B7"/>
    <w:rsid w:val="007C35BF"/>
    <w:rsid w:val="007C4F9D"/>
    <w:rsid w:val="007C7B73"/>
    <w:rsid w:val="007D0033"/>
    <w:rsid w:val="007D6986"/>
    <w:rsid w:val="007E0C22"/>
    <w:rsid w:val="007E0DD3"/>
    <w:rsid w:val="007E3EDD"/>
    <w:rsid w:val="007E74CB"/>
    <w:rsid w:val="007F0B84"/>
    <w:rsid w:val="007F3963"/>
    <w:rsid w:val="007F4097"/>
    <w:rsid w:val="007F4985"/>
    <w:rsid w:val="00801D33"/>
    <w:rsid w:val="00814E70"/>
    <w:rsid w:val="0081653E"/>
    <w:rsid w:val="00816556"/>
    <w:rsid w:val="008177B0"/>
    <w:rsid w:val="008227D3"/>
    <w:rsid w:val="00834E4C"/>
    <w:rsid w:val="00836533"/>
    <w:rsid w:val="00837384"/>
    <w:rsid w:val="00840741"/>
    <w:rsid w:val="00850735"/>
    <w:rsid w:val="00853896"/>
    <w:rsid w:val="0085542E"/>
    <w:rsid w:val="00861771"/>
    <w:rsid w:val="00862885"/>
    <w:rsid w:val="008670C1"/>
    <w:rsid w:val="008758D6"/>
    <w:rsid w:val="00875BFE"/>
    <w:rsid w:val="00887B99"/>
    <w:rsid w:val="00890FCD"/>
    <w:rsid w:val="008911E9"/>
    <w:rsid w:val="00893E10"/>
    <w:rsid w:val="008A0B11"/>
    <w:rsid w:val="008A1FD6"/>
    <w:rsid w:val="008A3A76"/>
    <w:rsid w:val="008B47B4"/>
    <w:rsid w:val="008B7FAA"/>
    <w:rsid w:val="008C35D2"/>
    <w:rsid w:val="008D0C81"/>
    <w:rsid w:val="008D2ACB"/>
    <w:rsid w:val="008D3E6D"/>
    <w:rsid w:val="008D56B7"/>
    <w:rsid w:val="008E3C1E"/>
    <w:rsid w:val="008E6AA8"/>
    <w:rsid w:val="008F15DA"/>
    <w:rsid w:val="008F691D"/>
    <w:rsid w:val="008F7AC5"/>
    <w:rsid w:val="00900D5E"/>
    <w:rsid w:val="0090191A"/>
    <w:rsid w:val="00905E28"/>
    <w:rsid w:val="009178F6"/>
    <w:rsid w:val="009260D3"/>
    <w:rsid w:val="00936132"/>
    <w:rsid w:val="00942B4A"/>
    <w:rsid w:val="00945A4C"/>
    <w:rsid w:val="009614A5"/>
    <w:rsid w:val="00961914"/>
    <w:rsid w:val="00963980"/>
    <w:rsid w:val="00965740"/>
    <w:rsid w:val="00967011"/>
    <w:rsid w:val="00967F8F"/>
    <w:rsid w:val="0097595E"/>
    <w:rsid w:val="00976FDF"/>
    <w:rsid w:val="0098100E"/>
    <w:rsid w:val="00990638"/>
    <w:rsid w:val="00997207"/>
    <w:rsid w:val="009A1CB8"/>
    <w:rsid w:val="009A7BD1"/>
    <w:rsid w:val="009C3C7F"/>
    <w:rsid w:val="009D1D20"/>
    <w:rsid w:val="009D4107"/>
    <w:rsid w:val="009D575C"/>
    <w:rsid w:val="009E2689"/>
    <w:rsid w:val="009E6A5F"/>
    <w:rsid w:val="009F3B75"/>
    <w:rsid w:val="00A04639"/>
    <w:rsid w:val="00A04A49"/>
    <w:rsid w:val="00A05282"/>
    <w:rsid w:val="00A071A3"/>
    <w:rsid w:val="00A1377C"/>
    <w:rsid w:val="00A24537"/>
    <w:rsid w:val="00A27C67"/>
    <w:rsid w:val="00A30D6D"/>
    <w:rsid w:val="00A411E7"/>
    <w:rsid w:val="00A54C88"/>
    <w:rsid w:val="00A55EB0"/>
    <w:rsid w:val="00A56563"/>
    <w:rsid w:val="00A60D43"/>
    <w:rsid w:val="00A65295"/>
    <w:rsid w:val="00A75C6D"/>
    <w:rsid w:val="00A90F4E"/>
    <w:rsid w:val="00A91A10"/>
    <w:rsid w:val="00A91EB7"/>
    <w:rsid w:val="00A94B9B"/>
    <w:rsid w:val="00A968DD"/>
    <w:rsid w:val="00A96E53"/>
    <w:rsid w:val="00AA2475"/>
    <w:rsid w:val="00AA2C8D"/>
    <w:rsid w:val="00AA4795"/>
    <w:rsid w:val="00AB0379"/>
    <w:rsid w:val="00AB2166"/>
    <w:rsid w:val="00AC0742"/>
    <w:rsid w:val="00AC0DD4"/>
    <w:rsid w:val="00AC200B"/>
    <w:rsid w:val="00AD0B2B"/>
    <w:rsid w:val="00AD197A"/>
    <w:rsid w:val="00B013EF"/>
    <w:rsid w:val="00B04FCF"/>
    <w:rsid w:val="00B06154"/>
    <w:rsid w:val="00B108D3"/>
    <w:rsid w:val="00B10DF0"/>
    <w:rsid w:val="00B17216"/>
    <w:rsid w:val="00B23E14"/>
    <w:rsid w:val="00B30946"/>
    <w:rsid w:val="00B409CF"/>
    <w:rsid w:val="00B41134"/>
    <w:rsid w:val="00B429FC"/>
    <w:rsid w:val="00B44618"/>
    <w:rsid w:val="00B4644B"/>
    <w:rsid w:val="00B4650A"/>
    <w:rsid w:val="00B50A53"/>
    <w:rsid w:val="00B51838"/>
    <w:rsid w:val="00B7139D"/>
    <w:rsid w:val="00B7444B"/>
    <w:rsid w:val="00B7491A"/>
    <w:rsid w:val="00B80105"/>
    <w:rsid w:val="00B8343C"/>
    <w:rsid w:val="00B840A1"/>
    <w:rsid w:val="00B87DC5"/>
    <w:rsid w:val="00B903C1"/>
    <w:rsid w:val="00B92444"/>
    <w:rsid w:val="00B933AF"/>
    <w:rsid w:val="00B94225"/>
    <w:rsid w:val="00BA3AB5"/>
    <w:rsid w:val="00BA3CC7"/>
    <w:rsid w:val="00BA42A5"/>
    <w:rsid w:val="00BA502F"/>
    <w:rsid w:val="00BB17BD"/>
    <w:rsid w:val="00BB1AD9"/>
    <w:rsid w:val="00BB64B8"/>
    <w:rsid w:val="00BB75C5"/>
    <w:rsid w:val="00BC3750"/>
    <w:rsid w:val="00BC5E37"/>
    <w:rsid w:val="00BD1107"/>
    <w:rsid w:val="00BD577B"/>
    <w:rsid w:val="00BE5D33"/>
    <w:rsid w:val="00BF06D0"/>
    <w:rsid w:val="00C01831"/>
    <w:rsid w:val="00C02408"/>
    <w:rsid w:val="00C02D62"/>
    <w:rsid w:val="00C101C9"/>
    <w:rsid w:val="00C10A9F"/>
    <w:rsid w:val="00C20530"/>
    <w:rsid w:val="00C26AE3"/>
    <w:rsid w:val="00C27012"/>
    <w:rsid w:val="00C31FFB"/>
    <w:rsid w:val="00C33581"/>
    <w:rsid w:val="00C42BCD"/>
    <w:rsid w:val="00C43B21"/>
    <w:rsid w:val="00C46451"/>
    <w:rsid w:val="00C57F33"/>
    <w:rsid w:val="00C72AB5"/>
    <w:rsid w:val="00C75503"/>
    <w:rsid w:val="00C80D6D"/>
    <w:rsid w:val="00CA0083"/>
    <w:rsid w:val="00CA2633"/>
    <w:rsid w:val="00CB1759"/>
    <w:rsid w:val="00CB444A"/>
    <w:rsid w:val="00CB5240"/>
    <w:rsid w:val="00CB6B15"/>
    <w:rsid w:val="00CB767B"/>
    <w:rsid w:val="00CB77F6"/>
    <w:rsid w:val="00CC6D93"/>
    <w:rsid w:val="00CC7654"/>
    <w:rsid w:val="00CE1C90"/>
    <w:rsid w:val="00CE2556"/>
    <w:rsid w:val="00CE40B1"/>
    <w:rsid w:val="00CE55C8"/>
    <w:rsid w:val="00CE645B"/>
    <w:rsid w:val="00CF49C1"/>
    <w:rsid w:val="00CF7EE7"/>
    <w:rsid w:val="00D1404E"/>
    <w:rsid w:val="00D1454D"/>
    <w:rsid w:val="00D24127"/>
    <w:rsid w:val="00D26800"/>
    <w:rsid w:val="00D34152"/>
    <w:rsid w:val="00D367B2"/>
    <w:rsid w:val="00D3749F"/>
    <w:rsid w:val="00D442F0"/>
    <w:rsid w:val="00D60DB6"/>
    <w:rsid w:val="00D631A8"/>
    <w:rsid w:val="00D666D1"/>
    <w:rsid w:val="00D71083"/>
    <w:rsid w:val="00D77C98"/>
    <w:rsid w:val="00D83D5B"/>
    <w:rsid w:val="00D84099"/>
    <w:rsid w:val="00D86F40"/>
    <w:rsid w:val="00D91E50"/>
    <w:rsid w:val="00D940CA"/>
    <w:rsid w:val="00D94FF2"/>
    <w:rsid w:val="00D9741E"/>
    <w:rsid w:val="00DA2050"/>
    <w:rsid w:val="00DA789A"/>
    <w:rsid w:val="00DB0F05"/>
    <w:rsid w:val="00DB56CA"/>
    <w:rsid w:val="00DB5CB5"/>
    <w:rsid w:val="00DC0DFE"/>
    <w:rsid w:val="00DC7990"/>
    <w:rsid w:val="00DD0BC0"/>
    <w:rsid w:val="00DE0117"/>
    <w:rsid w:val="00DE2A45"/>
    <w:rsid w:val="00DE6103"/>
    <w:rsid w:val="00DE6138"/>
    <w:rsid w:val="00DF2A78"/>
    <w:rsid w:val="00DF2F10"/>
    <w:rsid w:val="00DF352E"/>
    <w:rsid w:val="00DF4E5A"/>
    <w:rsid w:val="00E0386D"/>
    <w:rsid w:val="00E06025"/>
    <w:rsid w:val="00E16F1D"/>
    <w:rsid w:val="00E23436"/>
    <w:rsid w:val="00E25DF8"/>
    <w:rsid w:val="00E32B3F"/>
    <w:rsid w:val="00E3431D"/>
    <w:rsid w:val="00E345C4"/>
    <w:rsid w:val="00E42277"/>
    <w:rsid w:val="00E44346"/>
    <w:rsid w:val="00E60E51"/>
    <w:rsid w:val="00E62E9C"/>
    <w:rsid w:val="00E65C45"/>
    <w:rsid w:val="00E677EE"/>
    <w:rsid w:val="00E67E35"/>
    <w:rsid w:val="00E72C07"/>
    <w:rsid w:val="00E93867"/>
    <w:rsid w:val="00E93D88"/>
    <w:rsid w:val="00EA1C6A"/>
    <w:rsid w:val="00EA4D78"/>
    <w:rsid w:val="00EA66BC"/>
    <w:rsid w:val="00EA6A86"/>
    <w:rsid w:val="00EB1E68"/>
    <w:rsid w:val="00EB2C14"/>
    <w:rsid w:val="00EB40C2"/>
    <w:rsid w:val="00EB5E4E"/>
    <w:rsid w:val="00EC6798"/>
    <w:rsid w:val="00ED5CDE"/>
    <w:rsid w:val="00EE0FB0"/>
    <w:rsid w:val="00EE23A5"/>
    <w:rsid w:val="00EE6B31"/>
    <w:rsid w:val="00EF30B8"/>
    <w:rsid w:val="00EF57BE"/>
    <w:rsid w:val="00EF62A7"/>
    <w:rsid w:val="00EF6970"/>
    <w:rsid w:val="00EF6DAB"/>
    <w:rsid w:val="00EF7A02"/>
    <w:rsid w:val="00F01C02"/>
    <w:rsid w:val="00F038C1"/>
    <w:rsid w:val="00F05FFE"/>
    <w:rsid w:val="00F06762"/>
    <w:rsid w:val="00F10579"/>
    <w:rsid w:val="00F11A8A"/>
    <w:rsid w:val="00F13B25"/>
    <w:rsid w:val="00F1487E"/>
    <w:rsid w:val="00F1688D"/>
    <w:rsid w:val="00F2438F"/>
    <w:rsid w:val="00F2779C"/>
    <w:rsid w:val="00F3501F"/>
    <w:rsid w:val="00F414A6"/>
    <w:rsid w:val="00F43B5A"/>
    <w:rsid w:val="00F4543C"/>
    <w:rsid w:val="00F47809"/>
    <w:rsid w:val="00F52877"/>
    <w:rsid w:val="00F56C4E"/>
    <w:rsid w:val="00F74598"/>
    <w:rsid w:val="00F86332"/>
    <w:rsid w:val="00F968AD"/>
    <w:rsid w:val="00FA192B"/>
    <w:rsid w:val="00FA58AC"/>
    <w:rsid w:val="00FA67D3"/>
    <w:rsid w:val="00FA6CAA"/>
    <w:rsid w:val="00FA6F8E"/>
    <w:rsid w:val="00FB3F56"/>
    <w:rsid w:val="00FB59F3"/>
    <w:rsid w:val="00FB6103"/>
    <w:rsid w:val="00FB7CB2"/>
    <w:rsid w:val="00FC0CCF"/>
    <w:rsid w:val="00FC29A2"/>
    <w:rsid w:val="00FC761D"/>
    <w:rsid w:val="00FD46B2"/>
    <w:rsid w:val="00FE418E"/>
    <w:rsid w:val="00FE655C"/>
    <w:rsid w:val="00FF7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85B03"/>
  <w15:chartTrackingRefBased/>
  <w15:docId w15:val="{B0618297-F404-4769-89E0-48A5987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7795"/>
    <w:pPr>
      <w:widowControl w:val="0"/>
      <w:autoSpaceDE w:val="0"/>
      <w:autoSpaceDN w:val="0"/>
    </w:pPr>
    <w:rPr>
      <w:rFonts w:ascii="Arial" w:eastAsia="Arial" w:hAnsi="Arial" w:cs="Arial"/>
      <w:sz w:val="22"/>
      <w:szCs w:val="22"/>
      <w:lang w:val="tr-TR" w:eastAsia="tr-TR" w:bidi="tr-TR"/>
    </w:rPr>
  </w:style>
  <w:style w:type="paragraph" w:styleId="Heading1">
    <w:name w:val="heading 1"/>
    <w:basedOn w:val="Normal"/>
    <w:uiPriority w:val="1"/>
    <w:qFormat/>
    <w:rsid w:val="00EF30B8"/>
    <w:pPr>
      <w:ind w:left="372" w:hanging="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F30B8"/>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F30B8"/>
    <w:pPr>
      <w:spacing w:before="61"/>
      <w:ind w:left="540"/>
    </w:pPr>
  </w:style>
  <w:style w:type="paragraph" w:styleId="ListParagraph">
    <w:name w:val="List Paragraph"/>
    <w:basedOn w:val="Normal"/>
    <w:uiPriority w:val="1"/>
    <w:qFormat/>
    <w:rsid w:val="00EF30B8"/>
    <w:pPr>
      <w:ind w:left="540" w:hanging="428"/>
      <w:jc w:val="both"/>
    </w:pPr>
  </w:style>
  <w:style w:type="paragraph" w:customStyle="1" w:styleId="TableParagraph">
    <w:name w:val="Table Paragraph"/>
    <w:basedOn w:val="Normal"/>
    <w:uiPriority w:val="1"/>
    <w:qFormat/>
    <w:rsid w:val="00EF30B8"/>
  </w:style>
  <w:style w:type="paragraph" w:styleId="BalloonText">
    <w:name w:val="Balloon Text"/>
    <w:basedOn w:val="Normal"/>
    <w:link w:val="BalloonTextChar"/>
    <w:uiPriority w:val="99"/>
    <w:semiHidden/>
    <w:unhideWhenUsed/>
    <w:rsid w:val="00162509"/>
    <w:rPr>
      <w:rFonts w:ascii="Tahoma" w:hAnsi="Tahoma" w:cs="Tahoma"/>
      <w:sz w:val="16"/>
      <w:szCs w:val="16"/>
    </w:rPr>
  </w:style>
  <w:style w:type="character" w:customStyle="1" w:styleId="BalloonTextChar">
    <w:name w:val="Balloon Text Char"/>
    <w:link w:val="BalloonText"/>
    <w:uiPriority w:val="99"/>
    <w:semiHidden/>
    <w:rsid w:val="00162509"/>
    <w:rPr>
      <w:rFonts w:ascii="Tahoma" w:eastAsia="Arial" w:hAnsi="Tahoma" w:cs="Tahoma"/>
      <w:sz w:val="16"/>
      <w:szCs w:val="16"/>
      <w:lang w:val="tr-TR" w:eastAsia="tr-TR" w:bidi="tr-TR"/>
    </w:rPr>
  </w:style>
  <w:style w:type="character" w:styleId="Hyperlink">
    <w:name w:val="Hyperlink"/>
    <w:uiPriority w:val="99"/>
    <w:unhideWhenUsed/>
    <w:rsid w:val="00EA1C6A"/>
    <w:rPr>
      <w:color w:val="0000FF"/>
      <w:u w:val="single"/>
    </w:rPr>
  </w:style>
  <w:style w:type="character" w:styleId="FollowedHyperlink">
    <w:name w:val="FollowedHyperlink"/>
    <w:uiPriority w:val="99"/>
    <w:semiHidden/>
    <w:unhideWhenUsed/>
    <w:rsid w:val="00616FED"/>
    <w:rPr>
      <w:color w:val="800080"/>
      <w:u w:val="single"/>
    </w:rPr>
  </w:style>
  <w:style w:type="character" w:customStyle="1" w:styleId="zmlenmeyenBahsetme1">
    <w:name w:val="Çözümlenmeyen Bahsetme1"/>
    <w:uiPriority w:val="99"/>
    <w:semiHidden/>
    <w:unhideWhenUsed/>
    <w:rsid w:val="00616FED"/>
    <w:rPr>
      <w:color w:val="605E5C"/>
      <w:shd w:val="clear" w:color="auto" w:fill="E1DFDD"/>
    </w:rPr>
  </w:style>
  <w:style w:type="character" w:customStyle="1" w:styleId="fontstyle01">
    <w:name w:val="fontstyle01"/>
    <w:rsid w:val="009A7BD1"/>
    <w:rPr>
      <w:rFonts w:ascii="ArialMT" w:hAnsi="ArialMT" w:hint="default"/>
      <w:b w:val="0"/>
      <w:bCs w:val="0"/>
      <w:i w:val="0"/>
      <w:iCs w:val="0"/>
      <w:color w:val="000000"/>
      <w:sz w:val="24"/>
      <w:szCs w:val="24"/>
    </w:rPr>
  </w:style>
  <w:style w:type="table" w:styleId="TableGrid">
    <w:name w:val="Table Grid"/>
    <w:basedOn w:val="TableNormal"/>
    <w:uiPriority w:val="59"/>
    <w:rsid w:val="000C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895"/>
    <w:pPr>
      <w:tabs>
        <w:tab w:val="center" w:pos="4536"/>
        <w:tab w:val="right" w:pos="9072"/>
      </w:tabs>
    </w:pPr>
  </w:style>
  <w:style w:type="character" w:customStyle="1" w:styleId="HeaderChar">
    <w:name w:val="Header Char"/>
    <w:link w:val="Header"/>
    <w:uiPriority w:val="99"/>
    <w:rsid w:val="003E0895"/>
    <w:rPr>
      <w:rFonts w:ascii="Arial" w:eastAsia="Arial" w:hAnsi="Arial" w:cs="Arial"/>
      <w:sz w:val="22"/>
      <w:szCs w:val="22"/>
      <w:lang w:bidi="tr-TR"/>
    </w:rPr>
  </w:style>
  <w:style w:type="paragraph" w:styleId="Footer">
    <w:name w:val="footer"/>
    <w:basedOn w:val="Normal"/>
    <w:link w:val="FooterChar"/>
    <w:uiPriority w:val="99"/>
    <w:unhideWhenUsed/>
    <w:rsid w:val="003E0895"/>
    <w:pPr>
      <w:tabs>
        <w:tab w:val="center" w:pos="4536"/>
        <w:tab w:val="right" w:pos="9072"/>
      </w:tabs>
    </w:pPr>
  </w:style>
  <w:style w:type="character" w:customStyle="1" w:styleId="FooterChar">
    <w:name w:val="Footer Char"/>
    <w:link w:val="Footer"/>
    <w:uiPriority w:val="99"/>
    <w:rsid w:val="003E0895"/>
    <w:rPr>
      <w:rFonts w:ascii="Arial" w:eastAsia="Arial" w:hAnsi="Arial" w:cs="Arial"/>
      <w:sz w:val="22"/>
      <w:szCs w:val="22"/>
      <w:lang w:bidi="tr-TR"/>
    </w:rPr>
  </w:style>
  <w:style w:type="character" w:customStyle="1" w:styleId="BodyTextChar">
    <w:name w:val="Body Text Char"/>
    <w:link w:val="BodyText"/>
    <w:uiPriority w:val="1"/>
    <w:rsid w:val="00CE1C90"/>
    <w:rPr>
      <w:rFonts w:ascii="Arial" w:eastAsia="Arial" w:hAnsi="Arial" w:cs="Arial"/>
      <w:sz w:val="22"/>
      <w:szCs w:val="22"/>
      <w:lang w:bidi="tr-TR"/>
    </w:rPr>
  </w:style>
  <w:style w:type="paragraph" w:customStyle="1" w:styleId="Default">
    <w:name w:val="Default"/>
    <w:rsid w:val="00740A93"/>
    <w:pPr>
      <w:autoSpaceDE w:val="0"/>
      <w:autoSpaceDN w:val="0"/>
      <w:adjustRightInd w:val="0"/>
    </w:pPr>
    <w:rPr>
      <w:rFonts w:ascii="Arial" w:hAnsi="Arial" w:cs="Arial"/>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040428">
      <w:bodyDiv w:val="1"/>
      <w:marLeft w:val="0"/>
      <w:marRight w:val="0"/>
      <w:marTop w:val="0"/>
      <w:marBottom w:val="0"/>
      <w:divBdr>
        <w:top w:val="none" w:sz="0" w:space="0" w:color="auto"/>
        <w:left w:val="none" w:sz="0" w:space="0" w:color="auto"/>
        <w:bottom w:val="none" w:sz="0" w:space="0" w:color="auto"/>
        <w:right w:val="none" w:sz="0" w:space="0" w:color="auto"/>
      </w:divBdr>
    </w:div>
    <w:div w:id="1671331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s.tfsfonayliyarismalar.org/writable/uploads/yarisma-dosyalari/veli-vasi-muvafakatname.docx" TargetMode="External"/><Relationship Id="rId13" Type="http://schemas.openxmlformats.org/officeDocument/2006/relationships/hyperlink" Target="http://www.tfsfonayliyarismalar.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yarisma@tfsf.org.tr" TargetMode="External"/><Relationship Id="rId12" Type="http://schemas.openxmlformats.org/officeDocument/2006/relationships/hyperlink" Target="https://tfsf.org.tr/writable/uploads/tfsf/yonergeler/TFSF-U-UA_FY_DUZENLEME_ANA_YONERGESI_04-2022.pdf"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is@tfsf.org.t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fsfonayliyarismalar.org/tr/sss" TargetMode="External"/><Relationship Id="rId23" Type="http://schemas.openxmlformats.org/officeDocument/2006/relationships/footer" Target="footer3.xml"/><Relationship Id="rId10" Type="http://schemas.openxmlformats.org/officeDocument/2006/relationships/hyperlink" Target="https://sonuc.tfsfonayliyarismalar.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fsf.org.tr/writable/uploads/tfsf/yonergeler/TFSF-YN-02-D-YAPTIRIMLAR-VE-KURAL_IHLAL-04-2022.pdf" TargetMode="External"/><Relationship Id="rId14" Type="http://schemas.openxmlformats.org/officeDocument/2006/relationships/hyperlink" Target="http://www.tfsfonayliyarismalar.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3836</Words>
  <Characters>21871</Characters>
  <Application>Microsoft Office Word</Application>
  <DocSecurity>0</DocSecurity>
  <Lines>182</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25656</CharactersWithSpaces>
  <SharedDoc>false</SharedDoc>
  <HLinks>
    <vt:vector size="54" baseType="variant">
      <vt:variant>
        <vt:i4>3407919</vt:i4>
      </vt:variant>
      <vt:variant>
        <vt:i4>24</vt:i4>
      </vt:variant>
      <vt:variant>
        <vt:i4>0</vt:i4>
      </vt:variant>
      <vt:variant>
        <vt:i4>5</vt:i4>
      </vt:variant>
      <vt:variant>
        <vt:lpwstr>https://tfsfonayliyarismalar.org/tr/sss</vt:lpwstr>
      </vt:variant>
      <vt:variant>
        <vt:lpwstr/>
      </vt:variant>
      <vt:variant>
        <vt:i4>4522077</vt:i4>
      </vt:variant>
      <vt:variant>
        <vt:i4>21</vt:i4>
      </vt:variant>
      <vt:variant>
        <vt:i4>0</vt:i4>
      </vt:variant>
      <vt:variant>
        <vt:i4>5</vt:i4>
      </vt:variant>
      <vt:variant>
        <vt:lpwstr>http://www.tfsfonayliyarismalar.org/</vt:lpwstr>
      </vt:variant>
      <vt:variant>
        <vt:lpwstr/>
      </vt:variant>
      <vt:variant>
        <vt:i4>4522077</vt:i4>
      </vt:variant>
      <vt:variant>
        <vt:i4>18</vt:i4>
      </vt:variant>
      <vt:variant>
        <vt:i4>0</vt:i4>
      </vt:variant>
      <vt:variant>
        <vt:i4>5</vt:i4>
      </vt:variant>
      <vt:variant>
        <vt:lpwstr>http://www.tfsfonayliyarismalar.org/</vt:lpwstr>
      </vt:variant>
      <vt:variant>
        <vt:lpwstr/>
      </vt:variant>
      <vt:variant>
        <vt:i4>786797</vt:i4>
      </vt:variant>
      <vt:variant>
        <vt:i4>15</vt:i4>
      </vt:variant>
      <vt:variant>
        <vt:i4>0</vt:i4>
      </vt:variant>
      <vt:variant>
        <vt:i4>5</vt:i4>
      </vt:variant>
      <vt:variant>
        <vt:lpwstr>https://tfsf.org.tr/writable/uploads/tfsf/yonergeler/TFSF-U-UA_FY_DUZENLEME_ANA_YONERGESI_04-2022.pdf</vt:lpwstr>
      </vt:variant>
      <vt:variant>
        <vt:lpwstr/>
      </vt:variant>
      <vt:variant>
        <vt:i4>5767210</vt:i4>
      </vt:variant>
      <vt:variant>
        <vt:i4>12</vt:i4>
      </vt:variant>
      <vt:variant>
        <vt:i4>0</vt:i4>
      </vt:variant>
      <vt:variant>
        <vt:i4>5</vt:i4>
      </vt:variant>
      <vt:variant>
        <vt:lpwstr>mailto:ofis@tfsf.org.tr</vt:lpwstr>
      </vt:variant>
      <vt:variant>
        <vt:lpwstr/>
      </vt:variant>
      <vt:variant>
        <vt:i4>2621567</vt:i4>
      </vt:variant>
      <vt:variant>
        <vt:i4>9</vt:i4>
      </vt:variant>
      <vt:variant>
        <vt:i4>0</vt:i4>
      </vt:variant>
      <vt:variant>
        <vt:i4>5</vt:i4>
      </vt:variant>
      <vt:variant>
        <vt:lpwstr>https://sonuc.tfsfonayliyarismalar.org/</vt:lpwstr>
      </vt:variant>
      <vt:variant>
        <vt:lpwstr/>
      </vt:variant>
      <vt:variant>
        <vt:i4>17367098</vt:i4>
      </vt:variant>
      <vt:variant>
        <vt:i4>6</vt:i4>
      </vt:variant>
      <vt:variant>
        <vt:i4>0</vt:i4>
      </vt:variant>
      <vt:variant>
        <vt:i4>5</vt:i4>
      </vt:variant>
      <vt:variant>
        <vt:lpwstr>https://tfsf.org.tr/writable/uploads/tfsf/yonergeler/TFSF-YN-02-D-YAPTIRIMLAR-VE-KURAL_IHLAL-04-2022.pdf</vt:lpwstr>
      </vt:variant>
      <vt:variant>
        <vt:lpwstr/>
      </vt:variant>
      <vt:variant>
        <vt:i4>4587531</vt:i4>
      </vt:variant>
      <vt:variant>
        <vt:i4>3</vt:i4>
      </vt:variant>
      <vt:variant>
        <vt:i4>0</vt:i4>
      </vt:variant>
      <vt:variant>
        <vt:i4>5</vt:i4>
      </vt:variant>
      <vt:variant>
        <vt:lpwstr>https://eys.tfsfonayliyarismalar.org/writable/uploads/yarisma-dosyalari/veli-vasi-muvafakatname.docx</vt:lpwstr>
      </vt:variant>
      <vt:variant>
        <vt:lpwstr/>
      </vt:variant>
      <vt:variant>
        <vt:i4>8126483</vt:i4>
      </vt:variant>
      <vt:variant>
        <vt:i4>0</vt:i4>
      </vt:variant>
      <vt:variant>
        <vt:i4>0</vt:i4>
      </vt:variant>
      <vt:variant>
        <vt:i4>5</vt:i4>
      </vt:variant>
      <vt:variant>
        <vt:lpwstr>mailto:yarisma@tfsf.org.tr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TFSF</dc:creator>
  <cp:keywords>TFSF Taslak Şartname 12-01-2024</cp:keywords>
  <cp:lastModifiedBy>BURAK SENBAK</cp:lastModifiedBy>
  <cp:revision>3</cp:revision>
  <cp:lastPrinted>2021-01-10T11:31:00Z</cp:lastPrinted>
  <dcterms:created xsi:type="dcterms:W3CDTF">2025-09-02T08:12:00Z</dcterms:created>
  <dcterms:modified xsi:type="dcterms:W3CDTF">2025-09-07T10:17:00Z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2016</vt:lpwstr>
  </property>
  <property fmtid="{D5CDD505-2E9C-101B-9397-08002B2CF9AE}" pid="4" name="LastSaved">
    <vt:filetime>2018-05-16T00:00:00Z</vt:filetime>
  </property>
</Properties>
</file>